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552B" w:rsidRPr="00BE5B21" w:rsidRDefault="00000000">
      <w:pPr>
        <w:pBdr>
          <w:top w:val="nil"/>
          <w:left w:val="nil"/>
          <w:bottom w:val="nil"/>
          <w:right w:val="nil"/>
          <w:between w:val="nil"/>
        </w:pBdr>
        <w:shd w:val="clear" w:color="auto" w:fill="FFFFFF"/>
        <w:spacing w:before="280" w:after="280" w:line="276" w:lineRule="auto"/>
        <w:jc w:val="center"/>
        <w:rPr>
          <w:rFonts w:ascii="Times New Roman" w:eastAsia="Arial" w:hAnsi="Times New Roman" w:cs="Times New Roman"/>
          <w:b/>
          <w:color w:val="000000"/>
          <w:sz w:val="28"/>
          <w:szCs w:val="28"/>
        </w:rPr>
      </w:pPr>
      <w:r w:rsidRPr="00BE5B21">
        <w:rPr>
          <w:rFonts w:ascii="Times New Roman" w:eastAsia="Arial" w:hAnsi="Times New Roman" w:cs="Times New Roman"/>
          <w:b/>
          <w:sz w:val="28"/>
          <w:szCs w:val="28"/>
        </w:rPr>
        <w:t>“</w:t>
      </w:r>
      <w:r w:rsidRPr="00BE5B21">
        <w:rPr>
          <w:rFonts w:ascii="Times New Roman" w:eastAsia="Arial" w:hAnsi="Times New Roman" w:cs="Times New Roman"/>
          <w:b/>
          <w:color w:val="000000"/>
          <w:sz w:val="28"/>
          <w:szCs w:val="28"/>
        </w:rPr>
        <w:t>Η κίτρινη ταπετσαρία</w:t>
      </w:r>
      <w:r w:rsidRPr="00BE5B21">
        <w:rPr>
          <w:rFonts w:ascii="Times New Roman" w:eastAsia="Arial" w:hAnsi="Times New Roman" w:cs="Times New Roman"/>
          <w:b/>
          <w:sz w:val="28"/>
          <w:szCs w:val="28"/>
        </w:rPr>
        <w:t>”</w:t>
      </w:r>
      <w:r w:rsidRPr="00BE5B21">
        <w:rPr>
          <w:rFonts w:ascii="Times New Roman" w:eastAsia="Arial" w:hAnsi="Times New Roman" w:cs="Times New Roman"/>
          <w:b/>
          <w:color w:val="000000"/>
          <w:sz w:val="28"/>
          <w:szCs w:val="28"/>
        </w:rPr>
        <w:t xml:space="preserve"> </w:t>
      </w:r>
      <w:r w:rsidRPr="00BE5B21">
        <w:rPr>
          <w:rFonts w:ascii="Times New Roman" w:eastAsia="Arial" w:hAnsi="Times New Roman" w:cs="Times New Roman"/>
          <w:b/>
          <w:sz w:val="28"/>
          <w:szCs w:val="28"/>
        </w:rPr>
        <w:br/>
      </w:r>
      <w:r w:rsidRPr="00BE5B21">
        <w:rPr>
          <w:rFonts w:ascii="Times New Roman" w:eastAsia="Arial" w:hAnsi="Times New Roman" w:cs="Times New Roman"/>
          <w:color w:val="000000"/>
          <w:sz w:val="28"/>
          <w:szCs w:val="28"/>
        </w:rPr>
        <w:t>της</w:t>
      </w:r>
      <w:r w:rsidRPr="00BE5B21">
        <w:rPr>
          <w:rFonts w:ascii="Times New Roman" w:eastAsia="Arial" w:hAnsi="Times New Roman" w:cs="Times New Roman"/>
          <w:b/>
          <w:color w:val="000000"/>
          <w:sz w:val="28"/>
          <w:szCs w:val="28"/>
        </w:rPr>
        <w:t xml:space="preserve"> </w:t>
      </w:r>
      <w:r w:rsidRPr="00BE5B21">
        <w:rPr>
          <w:rFonts w:ascii="Times New Roman" w:eastAsia="Arial" w:hAnsi="Times New Roman" w:cs="Times New Roman"/>
          <w:b/>
          <w:sz w:val="28"/>
          <w:szCs w:val="28"/>
        </w:rPr>
        <w:t>Σάρλοτ Πέρκινς Γκίλμαν</w:t>
      </w:r>
    </w:p>
    <w:p w14:paraId="00000002" w14:textId="7A446EA0" w:rsidR="007C552B" w:rsidRPr="00BE5B21" w:rsidRDefault="00000000">
      <w:pPr>
        <w:shd w:val="clear" w:color="auto" w:fill="FFFFFF"/>
        <w:spacing w:before="280" w:after="280" w:line="276" w:lineRule="auto"/>
        <w:jc w:val="center"/>
        <w:rPr>
          <w:rFonts w:ascii="Times New Roman" w:eastAsia="Arial" w:hAnsi="Times New Roman" w:cs="Times New Roman"/>
          <w:b/>
          <w:sz w:val="28"/>
          <w:szCs w:val="28"/>
        </w:rPr>
      </w:pPr>
      <w:r w:rsidRPr="00BE5B21">
        <w:rPr>
          <w:rFonts w:ascii="Times New Roman" w:eastAsia="Arial" w:hAnsi="Times New Roman" w:cs="Times New Roman"/>
          <w:sz w:val="28"/>
          <w:szCs w:val="28"/>
        </w:rPr>
        <w:t xml:space="preserve">Ένα έργο - φόρος τιμής για το </w:t>
      </w:r>
      <w:r w:rsidRPr="00BE5B21">
        <w:rPr>
          <w:rFonts w:ascii="Times New Roman" w:eastAsia="Arial" w:hAnsi="Times New Roman" w:cs="Times New Roman"/>
          <w:b/>
          <w:sz w:val="28"/>
          <w:szCs w:val="28"/>
        </w:rPr>
        <w:t>φεμινιστικό κίνημα</w:t>
      </w:r>
      <w:r w:rsidRPr="00BE5B21">
        <w:rPr>
          <w:rFonts w:ascii="Times New Roman" w:eastAsia="Arial" w:hAnsi="Times New Roman" w:cs="Times New Roman"/>
          <w:b/>
          <w:sz w:val="28"/>
          <w:szCs w:val="28"/>
        </w:rPr>
        <w:br/>
      </w:r>
      <w:r w:rsidRPr="00BE5B21">
        <w:rPr>
          <w:rFonts w:ascii="Times New Roman" w:eastAsia="Arial" w:hAnsi="Times New Roman" w:cs="Times New Roman"/>
          <w:sz w:val="28"/>
          <w:szCs w:val="28"/>
        </w:rPr>
        <w:t xml:space="preserve">από </w:t>
      </w:r>
      <w:r w:rsidR="00694B78" w:rsidRPr="00BE5B21">
        <w:rPr>
          <w:rFonts w:ascii="Times New Roman" w:eastAsia="Arial" w:hAnsi="Times New Roman" w:cs="Times New Roman"/>
          <w:sz w:val="28"/>
          <w:szCs w:val="28"/>
        </w:rPr>
        <w:t xml:space="preserve">2 Μαΐου </w:t>
      </w:r>
      <w:r w:rsidRPr="00BE5B21">
        <w:rPr>
          <w:rFonts w:ascii="Times New Roman" w:eastAsia="Arial" w:hAnsi="Times New Roman" w:cs="Times New Roman"/>
          <w:b/>
          <w:sz w:val="28"/>
          <w:szCs w:val="28"/>
        </w:rPr>
        <w:t xml:space="preserve"> </w:t>
      </w:r>
      <w:r w:rsidRPr="00BE5B21">
        <w:rPr>
          <w:rFonts w:ascii="Times New Roman" w:eastAsia="Arial" w:hAnsi="Times New Roman" w:cs="Times New Roman"/>
          <w:sz w:val="28"/>
          <w:szCs w:val="28"/>
        </w:rPr>
        <w:t xml:space="preserve">στο </w:t>
      </w:r>
      <w:r w:rsidRPr="00BE5B21">
        <w:rPr>
          <w:rFonts w:ascii="Times New Roman" w:eastAsia="Arial" w:hAnsi="Times New Roman" w:cs="Times New Roman"/>
          <w:b/>
          <w:sz w:val="28"/>
          <w:szCs w:val="28"/>
        </w:rPr>
        <w:t>Θέατρο Αλκμήνη</w:t>
      </w:r>
    </w:p>
    <w:p w14:paraId="00000004" w14:textId="34FFCCBA" w:rsidR="007C552B" w:rsidRPr="00BD0E12" w:rsidRDefault="00000000" w:rsidP="00BD0E12">
      <w:pPr>
        <w:pBdr>
          <w:top w:val="nil"/>
          <w:left w:val="nil"/>
          <w:bottom w:val="nil"/>
          <w:right w:val="nil"/>
          <w:between w:val="nil"/>
        </w:pBdr>
        <w:shd w:val="clear" w:color="auto" w:fill="FFFFFF"/>
        <w:spacing w:before="280" w:after="280" w:line="276" w:lineRule="auto"/>
        <w:jc w:val="center"/>
        <w:rPr>
          <w:rFonts w:ascii="Times New Roman" w:eastAsia="Arial" w:hAnsi="Times New Roman" w:cs="Times New Roman"/>
          <w:b/>
          <w:sz w:val="28"/>
          <w:szCs w:val="28"/>
        </w:rPr>
      </w:pPr>
      <w:r w:rsidRPr="00BE5B21">
        <w:rPr>
          <w:rFonts w:ascii="Times New Roman" w:eastAsia="Arial" w:hAnsi="Times New Roman" w:cs="Times New Roman"/>
          <w:sz w:val="28"/>
          <w:szCs w:val="28"/>
        </w:rPr>
        <w:t xml:space="preserve">Σκηνοθετεί η </w:t>
      </w:r>
      <w:proofErr w:type="spellStart"/>
      <w:r w:rsidRPr="00BE5B21">
        <w:rPr>
          <w:rFonts w:ascii="Times New Roman" w:eastAsia="Arial" w:hAnsi="Times New Roman" w:cs="Times New Roman"/>
          <w:b/>
          <w:sz w:val="28"/>
          <w:szCs w:val="28"/>
        </w:rPr>
        <w:t>Francesca</w:t>
      </w:r>
      <w:proofErr w:type="spellEnd"/>
      <w:r w:rsidRPr="00BE5B21">
        <w:rPr>
          <w:rFonts w:ascii="Times New Roman" w:eastAsia="Arial" w:hAnsi="Times New Roman" w:cs="Times New Roman"/>
          <w:b/>
          <w:sz w:val="28"/>
          <w:szCs w:val="28"/>
        </w:rPr>
        <w:t xml:space="preserve"> </w:t>
      </w:r>
      <w:proofErr w:type="spellStart"/>
      <w:r w:rsidRPr="00BE5B21">
        <w:rPr>
          <w:rFonts w:ascii="Times New Roman" w:eastAsia="Arial" w:hAnsi="Times New Roman" w:cs="Times New Roman"/>
          <w:b/>
          <w:sz w:val="28"/>
          <w:szCs w:val="28"/>
        </w:rPr>
        <w:t>Minutoli</w:t>
      </w:r>
      <w:proofErr w:type="spellEnd"/>
      <w:r w:rsidRPr="00BE5B21">
        <w:rPr>
          <w:rFonts w:ascii="Times New Roman" w:eastAsia="Arial" w:hAnsi="Times New Roman" w:cs="Times New Roman"/>
          <w:sz w:val="28"/>
          <w:szCs w:val="28"/>
        </w:rPr>
        <w:t xml:space="preserve"> </w:t>
      </w:r>
      <w:r w:rsidRPr="00BE5B21">
        <w:rPr>
          <w:rFonts w:ascii="Times New Roman" w:eastAsia="Arial" w:hAnsi="Times New Roman" w:cs="Times New Roman"/>
          <w:sz w:val="28"/>
          <w:szCs w:val="28"/>
        </w:rPr>
        <w:br/>
        <w:t xml:space="preserve">Πρωταγωνιστεί η </w:t>
      </w:r>
      <w:r w:rsidRPr="00BE5B21">
        <w:rPr>
          <w:rFonts w:ascii="Times New Roman" w:eastAsia="Arial" w:hAnsi="Times New Roman" w:cs="Times New Roman"/>
          <w:b/>
          <w:sz w:val="28"/>
          <w:szCs w:val="28"/>
        </w:rPr>
        <w:t xml:space="preserve">Μαρία </w:t>
      </w:r>
      <w:proofErr w:type="spellStart"/>
      <w:r w:rsidRPr="00BE5B21">
        <w:rPr>
          <w:rFonts w:ascii="Times New Roman" w:eastAsia="Arial" w:hAnsi="Times New Roman" w:cs="Times New Roman"/>
          <w:b/>
          <w:sz w:val="28"/>
          <w:szCs w:val="28"/>
        </w:rPr>
        <w:t>Μαλταμπέ</w:t>
      </w:r>
      <w:proofErr w:type="spellEnd"/>
    </w:p>
    <w:p w14:paraId="00000005" w14:textId="595C060C" w:rsidR="007C552B" w:rsidRPr="00BE5B21" w:rsidRDefault="00000000">
      <w:pPr>
        <w:pBdr>
          <w:top w:val="nil"/>
          <w:left w:val="nil"/>
          <w:bottom w:val="nil"/>
          <w:right w:val="nil"/>
          <w:between w:val="nil"/>
        </w:pBdr>
        <w:shd w:val="clear" w:color="auto" w:fill="FFFFFF"/>
        <w:spacing w:before="280" w:after="280" w:line="276" w:lineRule="auto"/>
        <w:jc w:val="both"/>
        <w:rPr>
          <w:rFonts w:ascii="Times New Roman" w:eastAsia="Arial" w:hAnsi="Times New Roman" w:cs="Times New Roman"/>
          <w:b/>
          <w:sz w:val="28"/>
          <w:szCs w:val="28"/>
        </w:rPr>
      </w:pPr>
      <w:r w:rsidRPr="00BE5B21">
        <w:rPr>
          <w:rFonts w:ascii="Times New Roman" w:eastAsia="Arial" w:hAnsi="Times New Roman" w:cs="Times New Roman"/>
          <w:color w:val="000000"/>
          <w:sz w:val="28"/>
          <w:szCs w:val="28"/>
        </w:rPr>
        <w:t>Το κλασικό διήγημα της γοτθικής λογοτεχνίας «</w:t>
      </w:r>
      <w:r w:rsidRPr="00BE5B21">
        <w:rPr>
          <w:rFonts w:ascii="Times New Roman" w:eastAsia="Arial" w:hAnsi="Times New Roman" w:cs="Times New Roman"/>
          <w:b/>
          <w:color w:val="000000"/>
          <w:sz w:val="28"/>
          <w:szCs w:val="28"/>
        </w:rPr>
        <w:t>Η κίτρινη ταπετσαρία</w:t>
      </w:r>
      <w:r w:rsidRPr="00BE5B21">
        <w:rPr>
          <w:rFonts w:ascii="Times New Roman" w:eastAsia="Arial" w:hAnsi="Times New Roman" w:cs="Times New Roman"/>
          <w:color w:val="000000"/>
          <w:sz w:val="28"/>
          <w:szCs w:val="28"/>
        </w:rPr>
        <w:t xml:space="preserve">» της </w:t>
      </w:r>
      <w:r w:rsidRPr="00BE5B21">
        <w:rPr>
          <w:rFonts w:ascii="Times New Roman" w:eastAsia="Arial" w:hAnsi="Times New Roman" w:cs="Times New Roman"/>
          <w:b/>
          <w:color w:val="000000"/>
          <w:sz w:val="28"/>
          <w:szCs w:val="28"/>
        </w:rPr>
        <w:t>Σάρλοτ Πέρκινς Γκίλμαν,</w:t>
      </w:r>
      <w:r w:rsidRPr="00BE5B21">
        <w:rPr>
          <w:rFonts w:ascii="Times New Roman" w:eastAsia="Arial" w:hAnsi="Times New Roman" w:cs="Times New Roman"/>
          <w:color w:val="000000"/>
          <w:sz w:val="28"/>
          <w:szCs w:val="28"/>
        </w:rPr>
        <w:t xml:space="preserve"> γραμμένο το 1890</w:t>
      </w:r>
      <w:r w:rsidR="00CF1438" w:rsidRPr="00BE5B21">
        <w:rPr>
          <w:rFonts w:ascii="Times New Roman" w:eastAsia="Arial" w:hAnsi="Times New Roman" w:cs="Times New Roman"/>
          <w:color w:val="000000"/>
          <w:sz w:val="28"/>
          <w:szCs w:val="28"/>
        </w:rPr>
        <w:t xml:space="preserve"> </w:t>
      </w:r>
      <w:r w:rsidRPr="00BE5B21">
        <w:rPr>
          <w:rFonts w:ascii="Times New Roman" w:eastAsia="Arial" w:hAnsi="Times New Roman" w:cs="Times New Roman"/>
          <w:color w:val="000000"/>
          <w:sz w:val="28"/>
          <w:szCs w:val="28"/>
        </w:rPr>
        <w:t>παρουσιάζεται</w:t>
      </w:r>
      <w:r w:rsidR="00A90AC1" w:rsidRPr="00BE5B21">
        <w:rPr>
          <w:rFonts w:ascii="Times New Roman" w:eastAsia="Arial" w:hAnsi="Times New Roman" w:cs="Times New Roman"/>
          <w:color w:val="000000"/>
          <w:sz w:val="28"/>
          <w:szCs w:val="28"/>
        </w:rPr>
        <w:t xml:space="preserve"> </w:t>
      </w:r>
      <w:r w:rsidRPr="00BE5B21">
        <w:rPr>
          <w:rFonts w:ascii="Times New Roman" w:eastAsia="Arial" w:hAnsi="Times New Roman" w:cs="Times New Roman"/>
          <w:color w:val="000000"/>
          <w:sz w:val="28"/>
          <w:szCs w:val="28"/>
        </w:rPr>
        <w:t xml:space="preserve">στο </w:t>
      </w:r>
      <w:r w:rsidRPr="00BE5B21">
        <w:rPr>
          <w:rFonts w:ascii="Times New Roman" w:eastAsia="Arial" w:hAnsi="Times New Roman" w:cs="Times New Roman"/>
          <w:b/>
          <w:color w:val="000000"/>
          <w:sz w:val="28"/>
          <w:szCs w:val="28"/>
        </w:rPr>
        <w:t>θέατρο Αλκμήνη</w:t>
      </w:r>
      <w:r w:rsidR="00B333E5" w:rsidRPr="00BE5B21">
        <w:rPr>
          <w:rFonts w:ascii="Times New Roman" w:eastAsia="Arial" w:hAnsi="Times New Roman" w:cs="Times New Roman"/>
          <w:color w:val="000000"/>
          <w:sz w:val="28"/>
          <w:szCs w:val="28"/>
        </w:rPr>
        <w:t xml:space="preserve"> από </w:t>
      </w:r>
      <w:r w:rsidR="006A11B5" w:rsidRPr="00BE5B21">
        <w:rPr>
          <w:rFonts w:ascii="Times New Roman" w:eastAsia="Arial" w:hAnsi="Times New Roman" w:cs="Times New Roman"/>
          <w:color w:val="000000"/>
          <w:sz w:val="28"/>
          <w:szCs w:val="28"/>
        </w:rPr>
        <w:t>2</w:t>
      </w:r>
      <w:r w:rsidR="00A90AC1" w:rsidRPr="00BE5B21">
        <w:rPr>
          <w:rFonts w:ascii="Times New Roman" w:eastAsia="Arial" w:hAnsi="Times New Roman" w:cs="Times New Roman"/>
          <w:color w:val="000000"/>
          <w:sz w:val="28"/>
          <w:szCs w:val="28"/>
        </w:rPr>
        <w:t xml:space="preserve"> Μαΐου </w:t>
      </w:r>
      <w:r w:rsidRPr="00BE5B21">
        <w:rPr>
          <w:rFonts w:ascii="Times New Roman" w:eastAsia="Arial" w:hAnsi="Times New Roman" w:cs="Times New Roman"/>
          <w:color w:val="000000"/>
          <w:sz w:val="28"/>
          <w:szCs w:val="28"/>
        </w:rPr>
        <w:t xml:space="preserve"> 202</w:t>
      </w:r>
      <w:r w:rsidR="00A90AC1" w:rsidRPr="00BE5B21">
        <w:rPr>
          <w:rFonts w:ascii="Times New Roman" w:eastAsia="Arial" w:hAnsi="Times New Roman" w:cs="Times New Roman"/>
          <w:color w:val="000000"/>
          <w:sz w:val="28"/>
          <w:szCs w:val="28"/>
        </w:rPr>
        <w:t>5</w:t>
      </w:r>
      <w:r w:rsidR="00CF1438" w:rsidRPr="00BE5B21">
        <w:rPr>
          <w:rFonts w:ascii="Times New Roman" w:eastAsia="Arial" w:hAnsi="Times New Roman" w:cs="Times New Roman"/>
          <w:sz w:val="28"/>
          <w:szCs w:val="28"/>
        </w:rPr>
        <w:t xml:space="preserve">. </w:t>
      </w:r>
    </w:p>
    <w:p w14:paraId="00000006" w14:textId="77777777" w:rsidR="007C552B" w:rsidRPr="00BE5B21" w:rsidRDefault="00000000">
      <w:pPr>
        <w:pBdr>
          <w:top w:val="nil"/>
          <w:left w:val="nil"/>
          <w:bottom w:val="nil"/>
          <w:right w:val="nil"/>
          <w:between w:val="nil"/>
        </w:pBdr>
        <w:shd w:val="clear" w:color="auto" w:fill="FFFFFF"/>
        <w:spacing w:before="280" w:after="280" w:line="276" w:lineRule="auto"/>
        <w:jc w:val="both"/>
        <w:rPr>
          <w:rFonts w:ascii="Times New Roman" w:eastAsia="Arial" w:hAnsi="Times New Roman" w:cs="Times New Roman"/>
          <w:b/>
          <w:color w:val="000000"/>
          <w:sz w:val="28"/>
          <w:szCs w:val="28"/>
        </w:rPr>
      </w:pPr>
      <w:r w:rsidRPr="00BE5B21">
        <w:rPr>
          <w:rFonts w:ascii="Times New Roman" w:eastAsia="Arial" w:hAnsi="Times New Roman" w:cs="Times New Roman"/>
          <w:b/>
          <w:sz w:val="28"/>
          <w:szCs w:val="28"/>
        </w:rPr>
        <w:t>“Η Κίτρινη Ταπετσαρία” - Το έργο</w:t>
      </w:r>
    </w:p>
    <w:p w14:paraId="41E35B04" w14:textId="6D040D5F" w:rsidR="00163E4C" w:rsidRPr="00BE5B21" w:rsidRDefault="00000000" w:rsidP="00BD0E12">
      <w:pPr>
        <w:pBdr>
          <w:top w:val="nil"/>
          <w:left w:val="nil"/>
          <w:bottom w:val="nil"/>
          <w:right w:val="nil"/>
          <w:between w:val="nil"/>
        </w:pBdr>
        <w:shd w:val="clear" w:color="auto" w:fill="FFFFFF"/>
        <w:spacing w:before="280" w:after="280" w:line="360" w:lineRule="auto"/>
        <w:jc w:val="both"/>
        <w:rPr>
          <w:rFonts w:ascii="Times New Roman" w:eastAsia="Times New Roman" w:hAnsi="Times New Roman" w:cs="Times New Roman"/>
          <w:sz w:val="28"/>
          <w:szCs w:val="28"/>
          <w:lang w:eastAsia="el-GR"/>
        </w:rPr>
      </w:pPr>
      <w:r w:rsidRPr="00BE5B21">
        <w:rPr>
          <w:rFonts w:ascii="Times New Roman" w:eastAsia="Arial" w:hAnsi="Times New Roman" w:cs="Times New Roman"/>
          <w:sz w:val="28"/>
          <w:szCs w:val="28"/>
        </w:rPr>
        <w:t>Πρόκειται για ένα έργο - φόρος τιμής για το φεμινιστικό κίνημα</w:t>
      </w:r>
      <w:r w:rsidR="00CF1438" w:rsidRPr="00BE5B21">
        <w:rPr>
          <w:rFonts w:ascii="Times New Roman" w:eastAsia="Times New Roman" w:hAnsi="Times New Roman" w:cs="Times New Roman"/>
          <w:sz w:val="28"/>
          <w:szCs w:val="28"/>
          <w:lang w:eastAsia="el-GR"/>
        </w:rPr>
        <w:t>.</w:t>
      </w:r>
      <w:r w:rsidR="00BD0E12">
        <w:rPr>
          <w:rFonts w:ascii="Times New Roman" w:eastAsia="Times New Roman" w:hAnsi="Times New Roman" w:cs="Times New Roman"/>
          <w:sz w:val="28"/>
          <w:szCs w:val="28"/>
          <w:lang w:eastAsia="el-GR"/>
        </w:rPr>
        <w:t xml:space="preserve"> </w:t>
      </w:r>
      <w:r w:rsidR="00163E4C" w:rsidRPr="00BE5B21">
        <w:rPr>
          <w:rFonts w:ascii="Times New Roman" w:eastAsia="Times New Roman" w:hAnsi="Times New Roman" w:cs="Times New Roman"/>
          <w:sz w:val="28"/>
          <w:szCs w:val="28"/>
          <w:lang w:eastAsia="el-GR"/>
        </w:rPr>
        <w:t>Μια γυναίκα σε "θεραπεία". Κλεισμένη σε ένα εξοχικό δωμάτιο "ξεκουράζεται   για το καλό της», ανάμεσα σε χάπια, οδηγίες και στοργικές απαγορεύσεις. Στον τοίχο του δωματίου, μια κίτρινη ταπετσαρία με παράλογα σχέδια. Ένα κίτρινο μοτίβο που ανασαίνει.  Όταν αρχίζει να βλέπει μια γυναίκα παγιδευμένη πίσω από το μοτίβο, το δωμάτιο μεταμορφώνεται σε πεδίο εσωτερικού πολέμου. Η ψυχική διαδρομή</w:t>
      </w:r>
      <w:r w:rsidR="00A9156C" w:rsidRPr="00BE5B21">
        <w:rPr>
          <w:rFonts w:ascii="Times New Roman" w:eastAsia="Times New Roman" w:hAnsi="Times New Roman" w:cs="Times New Roman"/>
          <w:sz w:val="28"/>
          <w:szCs w:val="28"/>
          <w:lang w:eastAsia="el-GR"/>
        </w:rPr>
        <w:t xml:space="preserve"> </w:t>
      </w:r>
      <w:r w:rsidR="00163E4C" w:rsidRPr="00BE5B21">
        <w:rPr>
          <w:rFonts w:ascii="Times New Roman" w:eastAsia="Times New Roman" w:hAnsi="Times New Roman" w:cs="Times New Roman"/>
          <w:sz w:val="28"/>
          <w:szCs w:val="28"/>
          <w:lang w:eastAsia="el-GR"/>
        </w:rPr>
        <w:t>της ηρωίδας ταλαντεύεται ανάμεσα στην πραγματικότητα και την παραίσθηση, το χιούμορ και τον τρόμο, τη λογική και την κατάρρευση — ή μήπως τελικά στην απελευθέρωση;</w:t>
      </w:r>
    </w:p>
    <w:p w14:paraId="63269C94" w14:textId="01C054EE" w:rsidR="00163E4C" w:rsidRPr="00BE5B21" w:rsidRDefault="00163E4C" w:rsidP="00BD0E12">
      <w:pPr>
        <w:spacing w:before="100" w:beforeAutospacing="1" w:after="100" w:afterAutospacing="1" w:line="360" w:lineRule="auto"/>
        <w:rPr>
          <w:rFonts w:ascii="Times New Roman" w:eastAsia="Times New Roman" w:hAnsi="Times New Roman" w:cs="Times New Roman"/>
          <w:sz w:val="28"/>
          <w:szCs w:val="28"/>
          <w:lang w:eastAsia="el-GR"/>
        </w:rPr>
      </w:pPr>
      <w:r w:rsidRPr="00BE5B21">
        <w:rPr>
          <w:rFonts w:ascii="Times New Roman" w:hAnsi="Times New Roman" w:cs="Times New Roman"/>
          <w:sz w:val="28"/>
          <w:szCs w:val="28"/>
        </w:rPr>
        <w:t xml:space="preserve">Στο επίκεντρο της παράστασης βρίσκεται </w:t>
      </w:r>
      <w:r w:rsidRPr="00BE5B21">
        <w:rPr>
          <w:rFonts w:ascii="Times New Roman" w:eastAsia="Times New Roman" w:hAnsi="Times New Roman" w:cs="Times New Roman"/>
          <w:sz w:val="28"/>
          <w:szCs w:val="28"/>
          <w:lang w:eastAsia="el-GR"/>
        </w:rPr>
        <w:t xml:space="preserve">η περίπτωση της χειριστικής </w:t>
      </w:r>
      <w:r w:rsidR="00F0449A" w:rsidRPr="00BE5B21">
        <w:rPr>
          <w:rFonts w:ascii="Times New Roman" w:eastAsia="Times New Roman" w:hAnsi="Times New Roman" w:cs="Times New Roman"/>
          <w:sz w:val="28"/>
          <w:szCs w:val="28"/>
          <w:lang w:eastAsia="el-GR"/>
        </w:rPr>
        <w:t xml:space="preserve">συμπεριφοράς  στην </w:t>
      </w:r>
      <w:r w:rsidRPr="00BE5B21">
        <w:rPr>
          <w:rFonts w:ascii="Times New Roman" w:eastAsia="Times New Roman" w:hAnsi="Times New Roman" w:cs="Times New Roman"/>
          <w:sz w:val="28"/>
          <w:szCs w:val="28"/>
          <w:lang w:eastAsia="el-GR"/>
        </w:rPr>
        <w:t xml:space="preserve">συντροφική σχέση, εκεί όπου η εξουσία καλύπτεται από το προσωπείο της στοργής και η φροντίδα μετατρέπεται σε εργαλείο ελέγχου. Μέσα από τον λόγο της ηρωίδας, αναδεικνύεται η ψυχολογική φθορά που προκαλεί το </w:t>
      </w:r>
      <w:proofErr w:type="spellStart"/>
      <w:r w:rsidRPr="00BE5B21">
        <w:rPr>
          <w:rFonts w:ascii="Times New Roman" w:eastAsia="Times New Roman" w:hAnsi="Times New Roman" w:cs="Times New Roman"/>
          <w:sz w:val="28"/>
          <w:szCs w:val="28"/>
          <w:lang w:eastAsia="el-GR"/>
        </w:rPr>
        <w:t>gaslighting</w:t>
      </w:r>
      <w:proofErr w:type="spellEnd"/>
      <w:r w:rsidRPr="00BE5B21">
        <w:rPr>
          <w:rFonts w:ascii="Times New Roman" w:eastAsia="Times New Roman" w:hAnsi="Times New Roman" w:cs="Times New Roman"/>
          <w:sz w:val="28"/>
          <w:szCs w:val="28"/>
          <w:lang w:eastAsia="el-GR"/>
        </w:rPr>
        <w:t xml:space="preserve"> — ο αργός, υπόγειος αποσυντονισμός της αυτοαντίληψης</w:t>
      </w:r>
      <w:r w:rsidR="00F0449A" w:rsidRPr="00BE5B21">
        <w:rPr>
          <w:rFonts w:ascii="Times New Roman" w:eastAsia="Times New Roman" w:hAnsi="Times New Roman" w:cs="Times New Roman"/>
          <w:sz w:val="28"/>
          <w:szCs w:val="28"/>
          <w:lang w:eastAsia="el-GR"/>
        </w:rPr>
        <w:t xml:space="preserve"> και τ</w:t>
      </w:r>
      <w:r w:rsidRPr="00BE5B21">
        <w:rPr>
          <w:rFonts w:ascii="Times New Roman" w:eastAsia="Times New Roman" w:hAnsi="Times New Roman" w:cs="Times New Roman"/>
          <w:sz w:val="28"/>
          <w:szCs w:val="28"/>
          <w:lang w:eastAsia="el-GR"/>
        </w:rPr>
        <w:t>ο επώδυνο ταξίδι</w:t>
      </w:r>
      <w:r w:rsidR="00A9156C" w:rsidRPr="00BE5B21">
        <w:rPr>
          <w:rFonts w:ascii="Times New Roman" w:eastAsia="Times New Roman" w:hAnsi="Times New Roman" w:cs="Times New Roman"/>
          <w:sz w:val="28"/>
          <w:szCs w:val="28"/>
          <w:lang w:eastAsia="el-GR"/>
        </w:rPr>
        <w:t xml:space="preserve"> </w:t>
      </w:r>
      <w:r w:rsidR="00F0449A" w:rsidRPr="00BE5B21">
        <w:rPr>
          <w:rFonts w:ascii="Times New Roman" w:eastAsia="Times New Roman" w:hAnsi="Times New Roman" w:cs="Times New Roman"/>
          <w:sz w:val="28"/>
          <w:szCs w:val="28"/>
          <w:lang w:eastAsia="el-GR"/>
        </w:rPr>
        <w:t>μέχρι</w:t>
      </w:r>
      <w:r w:rsidR="00A9156C" w:rsidRPr="00BE5B21">
        <w:rPr>
          <w:rFonts w:ascii="Times New Roman" w:eastAsia="Times New Roman" w:hAnsi="Times New Roman" w:cs="Times New Roman"/>
          <w:sz w:val="28"/>
          <w:szCs w:val="28"/>
          <w:lang w:eastAsia="el-GR"/>
        </w:rPr>
        <w:t xml:space="preserve"> να  σπάσει </w:t>
      </w:r>
      <w:r w:rsidR="00F0449A" w:rsidRPr="00BE5B21">
        <w:rPr>
          <w:rFonts w:ascii="Times New Roman" w:eastAsia="Times New Roman" w:hAnsi="Times New Roman" w:cs="Times New Roman"/>
          <w:sz w:val="28"/>
          <w:szCs w:val="28"/>
          <w:lang w:eastAsia="el-GR"/>
        </w:rPr>
        <w:t xml:space="preserve">ο </w:t>
      </w:r>
      <w:r w:rsidRPr="00BE5B21">
        <w:rPr>
          <w:rFonts w:ascii="Times New Roman" w:eastAsia="Times New Roman" w:hAnsi="Times New Roman" w:cs="Times New Roman"/>
          <w:sz w:val="28"/>
          <w:szCs w:val="28"/>
          <w:lang w:eastAsia="el-GR"/>
        </w:rPr>
        <w:t>κύκλο</w:t>
      </w:r>
      <w:r w:rsidR="00F0449A" w:rsidRPr="00BE5B21">
        <w:rPr>
          <w:rFonts w:ascii="Times New Roman" w:eastAsia="Times New Roman" w:hAnsi="Times New Roman" w:cs="Times New Roman"/>
          <w:sz w:val="28"/>
          <w:szCs w:val="28"/>
          <w:lang w:eastAsia="el-GR"/>
        </w:rPr>
        <w:t>ς</w:t>
      </w:r>
      <w:r w:rsidRPr="00BE5B21">
        <w:rPr>
          <w:rFonts w:ascii="Times New Roman" w:eastAsia="Times New Roman" w:hAnsi="Times New Roman" w:cs="Times New Roman"/>
          <w:sz w:val="28"/>
          <w:szCs w:val="28"/>
          <w:lang w:eastAsia="el-GR"/>
        </w:rPr>
        <w:t xml:space="preserve"> της βίας</w:t>
      </w:r>
      <w:r w:rsidR="00F0449A" w:rsidRPr="00BE5B21">
        <w:rPr>
          <w:rFonts w:ascii="Times New Roman" w:eastAsia="Times New Roman" w:hAnsi="Times New Roman" w:cs="Times New Roman"/>
          <w:sz w:val="28"/>
          <w:szCs w:val="28"/>
          <w:lang w:eastAsia="el-GR"/>
        </w:rPr>
        <w:t>. Παράλληλα</w:t>
      </w:r>
      <w:r w:rsidR="00BE5B21" w:rsidRPr="00BE5B21">
        <w:rPr>
          <w:rFonts w:ascii="Times New Roman" w:eastAsia="Times New Roman" w:hAnsi="Times New Roman" w:cs="Times New Roman"/>
          <w:sz w:val="28"/>
          <w:szCs w:val="28"/>
          <w:lang w:eastAsia="el-GR"/>
        </w:rPr>
        <w:t>,</w:t>
      </w:r>
      <w:r w:rsidR="00F0449A" w:rsidRPr="00BE5B21">
        <w:rPr>
          <w:rFonts w:ascii="Times New Roman" w:eastAsia="Times New Roman" w:hAnsi="Times New Roman" w:cs="Times New Roman"/>
          <w:sz w:val="28"/>
          <w:szCs w:val="28"/>
          <w:lang w:eastAsia="el-GR"/>
        </w:rPr>
        <w:t xml:space="preserve"> η παράσταση προσεγγίζει με ειλικρίνεια την </w:t>
      </w:r>
      <w:r w:rsidR="00F0449A" w:rsidRPr="00BE5B21">
        <w:rPr>
          <w:rFonts w:ascii="Times New Roman" w:eastAsia="Times New Roman" w:hAnsi="Times New Roman" w:cs="Times New Roman"/>
          <w:sz w:val="28"/>
          <w:szCs w:val="28"/>
          <w:lang w:eastAsia="el-GR"/>
        </w:rPr>
        <w:lastRenderedPageBreak/>
        <w:t xml:space="preserve">αμφιθυμία που συχνά συνοδεύει τη μητρότητα. Σε μια κοινωνία που προβάλλει τη μητρότητα ως προορισμό και όχι ως επιλογή, η φωνή της  ηρωίδας αρθρώνει —ακόμη και σιωπηλά— την ανάγκη  για έναν ευρύτερο ορισμό της γυναικείας ταυτότητας έξω από επιταγές και προσδοκίες. </w:t>
      </w:r>
    </w:p>
    <w:p w14:paraId="1C4277BF" w14:textId="4F81E887" w:rsidR="009B63EA" w:rsidRPr="00BE5B21" w:rsidRDefault="00F0449A" w:rsidP="00BD0E12">
      <w:pPr>
        <w:pBdr>
          <w:top w:val="nil"/>
          <w:left w:val="nil"/>
          <w:bottom w:val="nil"/>
          <w:right w:val="nil"/>
          <w:between w:val="nil"/>
        </w:pBdr>
        <w:shd w:val="clear" w:color="auto" w:fill="FFFFFF"/>
        <w:spacing w:before="280" w:after="280" w:line="360" w:lineRule="auto"/>
        <w:jc w:val="both"/>
        <w:rPr>
          <w:rFonts w:ascii="Times New Roman" w:eastAsia="Times New Roman" w:hAnsi="Times New Roman" w:cs="Times New Roman"/>
          <w:sz w:val="28"/>
          <w:szCs w:val="28"/>
          <w:lang w:eastAsia="el-GR"/>
        </w:rPr>
      </w:pPr>
      <w:r w:rsidRPr="00BE5B21">
        <w:rPr>
          <w:rFonts w:ascii="Times New Roman" w:eastAsia="Times New Roman" w:hAnsi="Times New Roman" w:cs="Times New Roman"/>
          <w:sz w:val="28"/>
          <w:szCs w:val="28"/>
          <w:lang w:eastAsia="el-GR"/>
        </w:rPr>
        <w:t xml:space="preserve">Η </w:t>
      </w:r>
      <w:r w:rsidRPr="00BE5B21">
        <w:rPr>
          <w:rFonts w:ascii="Times New Roman" w:eastAsia="Times New Roman" w:hAnsi="Times New Roman" w:cs="Times New Roman"/>
          <w:i/>
          <w:iCs/>
          <w:sz w:val="28"/>
          <w:szCs w:val="28"/>
          <w:lang w:eastAsia="el-GR"/>
        </w:rPr>
        <w:t>«Κίτρινη Ταπετσαρία»</w:t>
      </w:r>
      <w:r w:rsidRPr="00BE5B21">
        <w:rPr>
          <w:rFonts w:ascii="Times New Roman" w:eastAsia="Times New Roman" w:hAnsi="Times New Roman" w:cs="Times New Roman"/>
          <w:sz w:val="28"/>
          <w:szCs w:val="28"/>
          <w:lang w:eastAsia="el-GR"/>
        </w:rPr>
        <w:t xml:space="preserve"> είναι ένας θεατρικός μονόλογος-καταβύθιση στην γυναικεία υπόσταση. </w:t>
      </w:r>
      <w:r w:rsidR="00BE5B21" w:rsidRPr="00BE5B21">
        <w:rPr>
          <w:rFonts w:ascii="Times New Roman" w:eastAsia="Times New Roman" w:hAnsi="Times New Roman" w:cs="Times New Roman"/>
          <w:sz w:val="28"/>
          <w:szCs w:val="28"/>
          <w:lang w:eastAsia="el-GR"/>
        </w:rPr>
        <w:t>Μια καταγραφή της γυναικείας</w:t>
      </w:r>
      <w:r w:rsidR="00BD0E12">
        <w:rPr>
          <w:rFonts w:ascii="Times New Roman" w:eastAsia="Times New Roman" w:hAnsi="Times New Roman" w:cs="Times New Roman"/>
          <w:sz w:val="28"/>
          <w:szCs w:val="28"/>
          <w:lang w:eastAsia="el-GR"/>
        </w:rPr>
        <w:t xml:space="preserve"> θέσης </w:t>
      </w:r>
      <w:r w:rsidR="00BE5B21" w:rsidRPr="00BE5B21">
        <w:rPr>
          <w:rFonts w:ascii="Times New Roman" w:eastAsia="Times New Roman" w:hAnsi="Times New Roman" w:cs="Times New Roman"/>
          <w:sz w:val="28"/>
          <w:szCs w:val="28"/>
          <w:lang w:eastAsia="el-GR"/>
        </w:rPr>
        <w:t xml:space="preserve">και της   καταπίεσης που της ασκείται μέσα </w:t>
      </w:r>
      <w:r w:rsidR="00BD0E12">
        <w:rPr>
          <w:rFonts w:ascii="Times New Roman" w:eastAsia="Times New Roman" w:hAnsi="Times New Roman" w:cs="Times New Roman"/>
          <w:sz w:val="28"/>
          <w:szCs w:val="28"/>
          <w:lang w:eastAsia="el-GR"/>
        </w:rPr>
        <w:t xml:space="preserve">στις πατριαρχικές κοινωνίες. </w:t>
      </w:r>
      <w:r w:rsidR="00BE5B21" w:rsidRPr="00BE5B21">
        <w:rPr>
          <w:rFonts w:ascii="Times New Roman" w:eastAsia="Times New Roman" w:hAnsi="Times New Roman" w:cs="Times New Roman"/>
          <w:sz w:val="28"/>
          <w:szCs w:val="28"/>
          <w:lang w:eastAsia="el-GR"/>
        </w:rPr>
        <w:t xml:space="preserve">  </w:t>
      </w:r>
      <w:r w:rsidRPr="00BE5B21">
        <w:rPr>
          <w:rFonts w:ascii="Times New Roman" w:eastAsia="Times New Roman" w:hAnsi="Times New Roman" w:cs="Times New Roman"/>
          <w:sz w:val="28"/>
          <w:szCs w:val="28"/>
          <w:lang w:eastAsia="el-GR"/>
        </w:rPr>
        <w:t>Φωτίζει τη σκοτεινή σιωπή που περιβάλλει τις πατριαρχικές πρακτικές, την  ενδοοικογενειακή βία, την ψυχική υγεία των γυναικών και τη δύναμη που γεννιέται εκεί όπου όλα μοιάζουν χαμένα.</w:t>
      </w:r>
      <w:bookmarkStart w:id="0" w:name="_Hlk193744752"/>
    </w:p>
    <w:bookmarkEnd w:id="0"/>
    <w:p w14:paraId="0000000A" w14:textId="77777777" w:rsidR="007C552B" w:rsidRPr="00BE5B21" w:rsidRDefault="00000000">
      <w:pPr>
        <w:pBdr>
          <w:top w:val="nil"/>
          <w:left w:val="nil"/>
          <w:bottom w:val="nil"/>
          <w:right w:val="nil"/>
          <w:between w:val="nil"/>
        </w:pBdr>
        <w:shd w:val="clear" w:color="auto" w:fill="FFFFFF"/>
        <w:spacing w:before="280" w:after="280" w:line="276" w:lineRule="auto"/>
        <w:jc w:val="both"/>
        <w:rPr>
          <w:rFonts w:ascii="Times New Roman" w:eastAsia="Arial" w:hAnsi="Times New Roman" w:cs="Times New Roman"/>
          <w:color w:val="000000"/>
          <w:sz w:val="28"/>
          <w:szCs w:val="28"/>
        </w:rPr>
      </w:pPr>
      <w:r w:rsidRPr="00BE5B21">
        <w:rPr>
          <w:rFonts w:ascii="Times New Roman" w:eastAsia="Arial" w:hAnsi="Times New Roman" w:cs="Times New Roman"/>
          <w:b/>
          <w:color w:val="000000"/>
          <w:sz w:val="28"/>
          <w:szCs w:val="28"/>
        </w:rPr>
        <w:t>Σκηνοθετικό σημείωμα</w:t>
      </w:r>
      <w:r w:rsidRPr="00BE5B21">
        <w:rPr>
          <w:rFonts w:ascii="Times New Roman" w:eastAsia="Arial" w:hAnsi="Times New Roman" w:cs="Times New Roman"/>
          <w:b/>
          <w:sz w:val="28"/>
          <w:szCs w:val="28"/>
        </w:rPr>
        <w:t xml:space="preserve"> </w:t>
      </w:r>
      <w:proofErr w:type="spellStart"/>
      <w:r w:rsidRPr="00BE5B21">
        <w:rPr>
          <w:rFonts w:ascii="Times New Roman" w:eastAsia="Arial" w:hAnsi="Times New Roman" w:cs="Times New Roman"/>
          <w:b/>
          <w:sz w:val="28"/>
          <w:szCs w:val="28"/>
        </w:rPr>
        <w:t>Francesca</w:t>
      </w:r>
      <w:proofErr w:type="spellEnd"/>
      <w:r w:rsidRPr="00BE5B21">
        <w:rPr>
          <w:rFonts w:ascii="Times New Roman" w:eastAsia="Arial" w:hAnsi="Times New Roman" w:cs="Times New Roman"/>
          <w:b/>
          <w:sz w:val="28"/>
          <w:szCs w:val="28"/>
        </w:rPr>
        <w:t xml:space="preserve"> </w:t>
      </w:r>
      <w:proofErr w:type="spellStart"/>
      <w:r w:rsidRPr="00BE5B21">
        <w:rPr>
          <w:rFonts w:ascii="Times New Roman" w:eastAsia="Arial" w:hAnsi="Times New Roman" w:cs="Times New Roman"/>
          <w:b/>
          <w:sz w:val="28"/>
          <w:szCs w:val="28"/>
        </w:rPr>
        <w:t>Minutoli</w:t>
      </w:r>
      <w:proofErr w:type="spellEnd"/>
    </w:p>
    <w:p w14:paraId="0000000B" w14:textId="77777777" w:rsidR="007C552B" w:rsidRPr="00BE5B21" w:rsidRDefault="00000000">
      <w:pPr>
        <w:pBdr>
          <w:top w:val="nil"/>
          <w:left w:val="nil"/>
          <w:bottom w:val="nil"/>
          <w:right w:val="nil"/>
          <w:between w:val="nil"/>
        </w:pBdr>
        <w:shd w:val="clear" w:color="auto" w:fill="FFFFFF"/>
        <w:tabs>
          <w:tab w:val="left" w:pos="1418"/>
        </w:tabs>
        <w:spacing w:before="280" w:after="280" w:line="276" w:lineRule="auto"/>
        <w:jc w:val="both"/>
        <w:rPr>
          <w:rFonts w:ascii="Times New Roman" w:eastAsia="Arial" w:hAnsi="Times New Roman" w:cs="Times New Roman"/>
          <w:color w:val="000000"/>
          <w:sz w:val="28"/>
          <w:szCs w:val="28"/>
        </w:rPr>
      </w:pPr>
      <w:r w:rsidRPr="00BE5B21">
        <w:rPr>
          <w:rFonts w:ascii="Times New Roman" w:eastAsia="Arial" w:hAnsi="Times New Roman" w:cs="Times New Roman"/>
          <w:sz w:val="28"/>
          <w:szCs w:val="28"/>
        </w:rPr>
        <w:t>“</w:t>
      </w:r>
      <w:r w:rsidRPr="00BE5B21">
        <w:rPr>
          <w:rFonts w:ascii="Times New Roman" w:eastAsia="Arial" w:hAnsi="Times New Roman" w:cs="Times New Roman"/>
          <w:color w:val="000000"/>
          <w:sz w:val="28"/>
          <w:szCs w:val="28"/>
        </w:rPr>
        <w:t xml:space="preserve">Σκέφτηκα ότι πρόκειται για μια καλή ιστορία που αξίζει να τη διηγηθούμε. Μια ιστορία που την ερωτεύεσαι. Ήθελα να αφηγηθώ ένα εξαντλητικό και οδυνηρό, πολλές φορές αφόρητο, ταξίδι, μια διαδρομή προς την αυτογνωσία. Και ήθελα πολύ αυτή η γυναίκα να είναι μόνη της στη σκηνή, μια πραγματική ηρωίδα. Και έτσι τη βλέπω, σε κάθε της στιγμή: όταν πέφτει και όταν επαναστατεί, όταν πλησιάζει επικίνδυνα τη σκοτεινή της πλευρά και όταν απελευθερώνεται. </w:t>
      </w:r>
    </w:p>
    <w:p w14:paraId="0000000C" w14:textId="77777777" w:rsidR="007C552B" w:rsidRPr="00BE5B21" w:rsidRDefault="00000000">
      <w:pPr>
        <w:pBdr>
          <w:top w:val="nil"/>
          <w:left w:val="nil"/>
          <w:bottom w:val="nil"/>
          <w:right w:val="nil"/>
          <w:between w:val="nil"/>
        </w:pBdr>
        <w:shd w:val="clear" w:color="auto" w:fill="FFFFFF"/>
        <w:tabs>
          <w:tab w:val="left" w:pos="1418"/>
        </w:tabs>
        <w:spacing w:before="280" w:after="280" w:line="276" w:lineRule="auto"/>
        <w:jc w:val="both"/>
        <w:rPr>
          <w:rFonts w:ascii="Times New Roman" w:eastAsia="Arial" w:hAnsi="Times New Roman" w:cs="Times New Roman"/>
          <w:color w:val="000000"/>
          <w:sz w:val="28"/>
          <w:szCs w:val="28"/>
        </w:rPr>
      </w:pPr>
      <w:r w:rsidRPr="00BE5B21">
        <w:rPr>
          <w:rFonts w:ascii="Times New Roman" w:eastAsia="Arial" w:hAnsi="Times New Roman" w:cs="Times New Roman"/>
          <w:color w:val="000000"/>
          <w:sz w:val="28"/>
          <w:szCs w:val="28"/>
        </w:rPr>
        <w:t>Στην περίπτωσή μας πρόκειται για μια λευκή, νέα, όμορφη και ευκατάστατη γυναίκα. Αλλά δεν με ενδιαφέρει η ταυτότητά της. Με ενδιαφέρει η πολιτική πράξη, η οποία είναι οριζόντια και καθολική.</w:t>
      </w:r>
    </w:p>
    <w:p w14:paraId="0000000D" w14:textId="77777777" w:rsidR="007C552B" w:rsidRPr="00BE5B21" w:rsidRDefault="00000000">
      <w:pPr>
        <w:pBdr>
          <w:top w:val="nil"/>
          <w:left w:val="nil"/>
          <w:bottom w:val="nil"/>
          <w:right w:val="nil"/>
          <w:between w:val="nil"/>
        </w:pBdr>
        <w:shd w:val="clear" w:color="auto" w:fill="FFFFFF"/>
        <w:spacing w:before="280" w:after="280" w:line="276" w:lineRule="auto"/>
        <w:jc w:val="both"/>
        <w:rPr>
          <w:rFonts w:ascii="Times New Roman" w:eastAsia="Arial" w:hAnsi="Times New Roman" w:cs="Times New Roman"/>
          <w:color w:val="000000"/>
          <w:sz w:val="28"/>
          <w:szCs w:val="28"/>
        </w:rPr>
      </w:pPr>
      <w:r w:rsidRPr="00BE5B21">
        <w:rPr>
          <w:rFonts w:ascii="Times New Roman" w:eastAsia="Arial" w:hAnsi="Times New Roman" w:cs="Times New Roman"/>
          <w:color w:val="000000"/>
          <w:sz w:val="28"/>
          <w:szCs w:val="28"/>
        </w:rPr>
        <w:t>Θέλω μια ιστορία ανυποταγής. Επαναστατική</w:t>
      </w:r>
      <w:r w:rsidRPr="00BE5B21">
        <w:rPr>
          <w:rFonts w:ascii="Times New Roman" w:eastAsia="Arial" w:hAnsi="Times New Roman" w:cs="Times New Roman"/>
          <w:sz w:val="28"/>
          <w:szCs w:val="28"/>
        </w:rPr>
        <w:t>”</w:t>
      </w:r>
      <w:r w:rsidRPr="00BE5B21">
        <w:rPr>
          <w:rFonts w:ascii="Times New Roman" w:eastAsia="Arial" w:hAnsi="Times New Roman" w:cs="Times New Roman"/>
          <w:color w:val="000000"/>
          <w:sz w:val="28"/>
          <w:szCs w:val="28"/>
        </w:rPr>
        <w:t>.</w:t>
      </w:r>
    </w:p>
    <w:p w14:paraId="237F6B2C" w14:textId="77777777" w:rsidR="00C61289" w:rsidRPr="00BE5B21" w:rsidRDefault="00C61289">
      <w:pPr>
        <w:pBdr>
          <w:top w:val="nil"/>
          <w:left w:val="nil"/>
          <w:bottom w:val="nil"/>
          <w:right w:val="nil"/>
          <w:between w:val="nil"/>
        </w:pBdr>
        <w:shd w:val="clear" w:color="auto" w:fill="FFFFFF"/>
        <w:spacing w:before="280" w:after="280" w:line="276" w:lineRule="auto"/>
        <w:jc w:val="both"/>
        <w:rPr>
          <w:rFonts w:ascii="Times New Roman" w:eastAsia="Arial" w:hAnsi="Times New Roman" w:cs="Times New Roman"/>
          <w:color w:val="000000"/>
          <w:sz w:val="28"/>
          <w:szCs w:val="28"/>
        </w:rPr>
      </w:pPr>
    </w:p>
    <w:p w14:paraId="0000000E" w14:textId="77777777" w:rsidR="007C552B" w:rsidRPr="00BE5B21" w:rsidRDefault="00000000">
      <w:pPr>
        <w:pBdr>
          <w:top w:val="nil"/>
          <w:left w:val="nil"/>
          <w:bottom w:val="nil"/>
          <w:right w:val="nil"/>
          <w:between w:val="nil"/>
        </w:pBdr>
        <w:spacing w:before="280" w:after="280" w:line="276" w:lineRule="auto"/>
        <w:jc w:val="both"/>
        <w:rPr>
          <w:rFonts w:ascii="Times New Roman" w:eastAsia="Arial" w:hAnsi="Times New Roman" w:cs="Times New Roman"/>
          <w:color w:val="000000"/>
          <w:sz w:val="28"/>
          <w:szCs w:val="28"/>
        </w:rPr>
      </w:pPr>
      <w:r w:rsidRPr="00BE5B21">
        <w:rPr>
          <w:rFonts w:ascii="Times New Roman" w:eastAsia="Arial" w:hAnsi="Times New Roman" w:cs="Times New Roman"/>
          <w:b/>
          <w:color w:val="000000"/>
          <w:sz w:val="28"/>
          <w:szCs w:val="28"/>
        </w:rPr>
        <w:t xml:space="preserve">Ταυτότητα παράστασης </w:t>
      </w:r>
    </w:p>
    <w:p w14:paraId="0000000F" w14:textId="1F4B0A34" w:rsidR="007C552B" w:rsidRPr="00BE5B21" w:rsidRDefault="00694B78" w:rsidP="00C61289">
      <w:pPr>
        <w:pBdr>
          <w:top w:val="nil"/>
          <w:left w:val="nil"/>
          <w:bottom w:val="nil"/>
          <w:right w:val="nil"/>
          <w:between w:val="nil"/>
        </w:pBdr>
        <w:spacing w:before="280" w:after="280" w:line="276" w:lineRule="auto"/>
        <w:rPr>
          <w:rFonts w:ascii="Times New Roman" w:eastAsia="Arial" w:hAnsi="Times New Roman" w:cs="Times New Roman"/>
          <w:color w:val="000000"/>
          <w:sz w:val="28"/>
          <w:szCs w:val="28"/>
        </w:rPr>
      </w:pPr>
      <w:r w:rsidRPr="00BE5B21">
        <w:rPr>
          <w:rFonts w:ascii="Times New Roman" w:eastAsia="Arial" w:hAnsi="Times New Roman" w:cs="Times New Roman"/>
          <w:b/>
          <w:color w:val="000000"/>
          <w:sz w:val="28"/>
          <w:szCs w:val="28"/>
        </w:rPr>
        <w:t xml:space="preserve">Απόδοση- </w:t>
      </w:r>
      <w:r w:rsidR="00A9156C" w:rsidRPr="00BE5B21">
        <w:rPr>
          <w:rFonts w:ascii="Times New Roman" w:eastAsia="Arial" w:hAnsi="Times New Roman" w:cs="Times New Roman"/>
          <w:b/>
          <w:color w:val="000000"/>
          <w:sz w:val="28"/>
          <w:szCs w:val="28"/>
        </w:rPr>
        <w:t xml:space="preserve"> Θεατρική </w:t>
      </w:r>
      <w:r w:rsidRPr="00BE5B21">
        <w:rPr>
          <w:rFonts w:ascii="Times New Roman" w:eastAsia="Arial" w:hAnsi="Times New Roman" w:cs="Times New Roman"/>
          <w:b/>
          <w:color w:val="000000"/>
          <w:sz w:val="28"/>
          <w:szCs w:val="28"/>
        </w:rPr>
        <w:t xml:space="preserve">Διασκευή: </w:t>
      </w:r>
      <w:r w:rsidRPr="00BE5B21">
        <w:rPr>
          <w:rFonts w:ascii="Times New Roman" w:eastAsia="Arial" w:hAnsi="Times New Roman" w:cs="Times New Roman"/>
          <w:bCs/>
          <w:color w:val="000000"/>
          <w:sz w:val="28"/>
          <w:szCs w:val="28"/>
        </w:rPr>
        <w:t xml:space="preserve">Μαρία </w:t>
      </w:r>
      <w:proofErr w:type="spellStart"/>
      <w:r w:rsidRPr="00BE5B21">
        <w:rPr>
          <w:rFonts w:ascii="Times New Roman" w:eastAsia="Arial" w:hAnsi="Times New Roman" w:cs="Times New Roman"/>
          <w:bCs/>
          <w:color w:val="000000"/>
          <w:sz w:val="28"/>
          <w:szCs w:val="28"/>
        </w:rPr>
        <w:t>Μαλταμπέ</w:t>
      </w:r>
      <w:proofErr w:type="spellEnd"/>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Σκηνοθεσία</w:t>
      </w:r>
      <w:r w:rsidRPr="00BE5B21">
        <w:rPr>
          <w:rFonts w:ascii="Times New Roman" w:eastAsia="Arial" w:hAnsi="Times New Roman" w:cs="Times New Roman"/>
          <w:color w:val="000000"/>
          <w:sz w:val="28"/>
          <w:szCs w:val="28"/>
        </w:rPr>
        <w:t xml:space="preserve">: </w:t>
      </w:r>
      <w:proofErr w:type="spellStart"/>
      <w:r w:rsidRPr="00BE5B21">
        <w:rPr>
          <w:rFonts w:ascii="Times New Roman" w:eastAsia="Arial" w:hAnsi="Times New Roman" w:cs="Times New Roman"/>
          <w:color w:val="000000"/>
          <w:sz w:val="28"/>
          <w:szCs w:val="28"/>
        </w:rPr>
        <w:t>Francesca</w:t>
      </w:r>
      <w:proofErr w:type="spellEnd"/>
      <w:r w:rsidRPr="00BE5B21">
        <w:rPr>
          <w:rFonts w:ascii="Times New Roman" w:eastAsia="Arial" w:hAnsi="Times New Roman" w:cs="Times New Roman"/>
          <w:color w:val="000000"/>
          <w:sz w:val="28"/>
          <w:szCs w:val="28"/>
        </w:rPr>
        <w:t xml:space="preserve"> </w:t>
      </w:r>
      <w:proofErr w:type="spellStart"/>
      <w:r w:rsidRPr="00BE5B21">
        <w:rPr>
          <w:rFonts w:ascii="Times New Roman" w:eastAsia="Arial" w:hAnsi="Times New Roman" w:cs="Times New Roman"/>
          <w:color w:val="000000"/>
          <w:sz w:val="28"/>
          <w:szCs w:val="28"/>
        </w:rPr>
        <w:t>Minutoli</w:t>
      </w:r>
      <w:proofErr w:type="spellEnd"/>
      <w:r w:rsidRPr="00BE5B21">
        <w:rPr>
          <w:rFonts w:ascii="Times New Roman" w:eastAsia="Arial" w:hAnsi="Times New Roman" w:cs="Times New Roman"/>
          <w:sz w:val="28"/>
          <w:szCs w:val="28"/>
        </w:rPr>
        <w:br/>
      </w:r>
      <w:r w:rsidR="00A9156C" w:rsidRPr="00BE5B21">
        <w:rPr>
          <w:rFonts w:ascii="Times New Roman" w:eastAsia="Arial" w:hAnsi="Times New Roman" w:cs="Times New Roman"/>
          <w:b/>
          <w:sz w:val="28"/>
          <w:szCs w:val="28"/>
        </w:rPr>
        <w:t>Ερμηνεία</w:t>
      </w:r>
      <w:r w:rsidRPr="00BE5B21">
        <w:rPr>
          <w:rFonts w:ascii="Times New Roman" w:eastAsia="Arial" w:hAnsi="Times New Roman" w:cs="Times New Roman"/>
          <w:b/>
          <w:sz w:val="28"/>
          <w:szCs w:val="28"/>
        </w:rPr>
        <w:t>:</w:t>
      </w:r>
      <w:r w:rsidRPr="00BE5B21">
        <w:rPr>
          <w:rFonts w:ascii="Times New Roman" w:eastAsia="Arial" w:hAnsi="Times New Roman" w:cs="Times New Roman"/>
          <w:sz w:val="28"/>
          <w:szCs w:val="28"/>
        </w:rPr>
        <w:t xml:space="preserve"> Μαρία </w:t>
      </w:r>
      <w:proofErr w:type="spellStart"/>
      <w:r w:rsidRPr="00BE5B21">
        <w:rPr>
          <w:rFonts w:ascii="Times New Roman" w:eastAsia="Arial" w:hAnsi="Times New Roman" w:cs="Times New Roman"/>
          <w:sz w:val="28"/>
          <w:szCs w:val="28"/>
        </w:rPr>
        <w:t>Μαλταμπέ</w:t>
      </w:r>
      <w:proofErr w:type="spellEnd"/>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Μουσική</w:t>
      </w:r>
      <w:r w:rsidRPr="00BE5B21">
        <w:rPr>
          <w:rFonts w:ascii="Times New Roman" w:eastAsia="Arial" w:hAnsi="Times New Roman" w:cs="Times New Roman"/>
          <w:color w:val="000000"/>
          <w:sz w:val="28"/>
          <w:szCs w:val="28"/>
        </w:rPr>
        <w:t xml:space="preserve">: Γιώργος </w:t>
      </w:r>
      <w:proofErr w:type="spellStart"/>
      <w:r w:rsidRPr="00BE5B21">
        <w:rPr>
          <w:rFonts w:ascii="Times New Roman" w:eastAsia="Arial" w:hAnsi="Times New Roman" w:cs="Times New Roman"/>
          <w:color w:val="000000"/>
          <w:sz w:val="28"/>
          <w:szCs w:val="28"/>
        </w:rPr>
        <w:t>Βαρσαμάκης</w:t>
      </w:r>
      <w:proofErr w:type="spellEnd"/>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Σκηνικά -κοστούμι</w:t>
      </w:r>
      <w:r w:rsidRPr="00BE5B21">
        <w:rPr>
          <w:rFonts w:ascii="Times New Roman" w:eastAsia="Arial" w:hAnsi="Times New Roman" w:cs="Times New Roman"/>
          <w:color w:val="000000"/>
          <w:sz w:val="28"/>
          <w:szCs w:val="28"/>
        </w:rPr>
        <w:t xml:space="preserve">: Βαγγέλης </w:t>
      </w:r>
      <w:proofErr w:type="spellStart"/>
      <w:r w:rsidRPr="00BE5B21">
        <w:rPr>
          <w:rFonts w:ascii="Times New Roman" w:eastAsia="Arial" w:hAnsi="Times New Roman" w:cs="Times New Roman"/>
          <w:color w:val="000000"/>
          <w:sz w:val="28"/>
          <w:szCs w:val="28"/>
        </w:rPr>
        <w:t>Αγναντόπουλος</w:t>
      </w:r>
      <w:proofErr w:type="spellEnd"/>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Βοηθός σκηνοθέτη:</w:t>
      </w:r>
      <w:r w:rsidRPr="00BE5B21">
        <w:rPr>
          <w:rFonts w:ascii="Times New Roman" w:eastAsia="Arial" w:hAnsi="Times New Roman" w:cs="Times New Roman"/>
          <w:color w:val="000000"/>
          <w:sz w:val="28"/>
          <w:szCs w:val="28"/>
        </w:rPr>
        <w:t xml:space="preserve"> Αλέξανδρος </w:t>
      </w:r>
      <w:proofErr w:type="spellStart"/>
      <w:r w:rsidRPr="00BE5B21">
        <w:rPr>
          <w:rFonts w:ascii="Times New Roman" w:eastAsia="Arial" w:hAnsi="Times New Roman" w:cs="Times New Roman"/>
          <w:color w:val="000000"/>
          <w:sz w:val="28"/>
          <w:szCs w:val="28"/>
        </w:rPr>
        <w:t>Μαράκης</w:t>
      </w:r>
      <w:proofErr w:type="spellEnd"/>
      <w:r w:rsidR="00A9156C" w:rsidRPr="00BE5B21">
        <w:rPr>
          <w:rFonts w:ascii="Times New Roman" w:eastAsia="Arial" w:hAnsi="Times New Roman" w:cs="Times New Roman"/>
          <w:color w:val="000000"/>
          <w:sz w:val="28"/>
          <w:szCs w:val="28"/>
        </w:rPr>
        <w:t xml:space="preserve">- </w:t>
      </w:r>
      <w:proofErr w:type="spellStart"/>
      <w:r w:rsidR="00A9156C" w:rsidRPr="00BE5B21">
        <w:rPr>
          <w:rFonts w:ascii="Times New Roman" w:eastAsia="Arial" w:hAnsi="Times New Roman" w:cs="Times New Roman"/>
          <w:color w:val="000000"/>
          <w:sz w:val="28"/>
          <w:szCs w:val="28"/>
        </w:rPr>
        <w:t>Μπούρκας</w:t>
      </w:r>
      <w:proofErr w:type="spellEnd"/>
      <w:r w:rsidR="00A9156C" w:rsidRPr="00BE5B21">
        <w:rPr>
          <w:rFonts w:ascii="Times New Roman" w:eastAsia="Arial" w:hAnsi="Times New Roman" w:cs="Times New Roman"/>
          <w:color w:val="000000"/>
          <w:sz w:val="28"/>
          <w:szCs w:val="28"/>
        </w:rPr>
        <w:t xml:space="preserve"> </w:t>
      </w:r>
      <w:r w:rsidRPr="00BE5B21">
        <w:rPr>
          <w:rFonts w:ascii="Times New Roman" w:eastAsia="Arial" w:hAnsi="Times New Roman" w:cs="Times New Roman"/>
          <w:color w:val="000000"/>
          <w:sz w:val="28"/>
          <w:szCs w:val="28"/>
        </w:rPr>
        <w:t xml:space="preserve"> </w:t>
      </w:r>
      <w:r w:rsidRPr="00BE5B21">
        <w:rPr>
          <w:rFonts w:ascii="Times New Roman" w:eastAsia="Arial" w:hAnsi="Times New Roman" w:cs="Times New Roman"/>
          <w:sz w:val="28"/>
          <w:szCs w:val="28"/>
        </w:rPr>
        <w:br/>
      </w:r>
      <w:r w:rsidR="00693F66" w:rsidRPr="00BE5B21">
        <w:rPr>
          <w:rFonts w:ascii="Times New Roman" w:eastAsia="Arial" w:hAnsi="Times New Roman" w:cs="Times New Roman"/>
          <w:b/>
          <w:bCs/>
          <w:sz w:val="28"/>
          <w:szCs w:val="28"/>
        </w:rPr>
        <w:t>Ηχογράφηση, επεξεργασία ήχου: </w:t>
      </w:r>
      <w:proofErr w:type="spellStart"/>
      <w:r w:rsidR="00693F66" w:rsidRPr="00BE5B21">
        <w:rPr>
          <w:rFonts w:ascii="Times New Roman" w:eastAsia="Arial" w:hAnsi="Times New Roman" w:cs="Times New Roman"/>
          <w:bCs/>
          <w:sz w:val="28"/>
          <w:szCs w:val="28"/>
        </w:rPr>
        <w:t>Play</w:t>
      </w:r>
      <w:proofErr w:type="spellEnd"/>
      <w:r w:rsidR="00693F66" w:rsidRPr="00BE5B21">
        <w:rPr>
          <w:rFonts w:ascii="Times New Roman" w:eastAsia="Arial" w:hAnsi="Times New Roman" w:cs="Times New Roman"/>
          <w:bCs/>
          <w:sz w:val="28"/>
          <w:szCs w:val="28"/>
        </w:rPr>
        <w:t xml:space="preserve"> </w:t>
      </w:r>
      <w:proofErr w:type="spellStart"/>
      <w:r w:rsidR="00693F66" w:rsidRPr="00BE5B21">
        <w:rPr>
          <w:rFonts w:ascii="Times New Roman" w:eastAsia="Arial" w:hAnsi="Times New Roman" w:cs="Times New Roman"/>
          <w:bCs/>
          <w:sz w:val="28"/>
          <w:szCs w:val="28"/>
        </w:rPr>
        <w:t>recording</w:t>
      </w:r>
      <w:proofErr w:type="spellEnd"/>
      <w:r w:rsidR="00693F66" w:rsidRPr="00BE5B21">
        <w:rPr>
          <w:rFonts w:ascii="Times New Roman" w:eastAsia="Arial" w:hAnsi="Times New Roman" w:cs="Times New Roman"/>
          <w:bCs/>
          <w:sz w:val="28"/>
          <w:szCs w:val="28"/>
        </w:rPr>
        <w:t xml:space="preserve"> </w:t>
      </w:r>
      <w:proofErr w:type="spellStart"/>
      <w:r w:rsidR="00693F66" w:rsidRPr="00BE5B21">
        <w:rPr>
          <w:rFonts w:ascii="Times New Roman" w:eastAsia="Arial" w:hAnsi="Times New Roman" w:cs="Times New Roman"/>
          <w:bCs/>
          <w:sz w:val="28"/>
          <w:szCs w:val="28"/>
        </w:rPr>
        <w:t>studio</w:t>
      </w:r>
      <w:proofErr w:type="spellEnd"/>
      <w:r w:rsidR="00693F66" w:rsidRPr="00BE5B21">
        <w:rPr>
          <w:rFonts w:ascii="Times New Roman" w:eastAsia="Arial" w:hAnsi="Times New Roman" w:cs="Times New Roman"/>
          <w:bCs/>
          <w:sz w:val="28"/>
          <w:szCs w:val="28"/>
        </w:rPr>
        <w:t xml:space="preserve">/ Νίκος </w:t>
      </w:r>
      <w:proofErr w:type="spellStart"/>
      <w:r w:rsidR="00693F66" w:rsidRPr="00BE5B21">
        <w:rPr>
          <w:rFonts w:ascii="Times New Roman" w:eastAsia="Arial" w:hAnsi="Times New Roman" w:cs="Times New Roman"/>
          <w:bCs/>
          <w:sz w:val="28"/>
          <w:szCs w:val="28"/>
        </w:rPr>
        <w:t>Αρκομάνης</w:t>
      </w:r>
      <w:proofErr w:type="spellEnd"/>
      <w:r w:rsidRPr="00BE5B21">
        <w:rPr>
          <w:rFonts w:ascii="Times New Roman" w:eastAsia="Arial" w:hAnsi="Times New Roman" w:cs="Times New Roman"/>
          <w:bCs/>
          <w:sz w:val="28"/>
          <w:szCs w:val="28"/>
        </w:rPr>
        <w:br/>
      </w:r>
      <w:r w:rsidRPr="00BE5B21">
        <w:rPr>
          <w:rFonts w:ascii="Times New Roman" w:eastAsia="Arial" w:hAnsi="Times New Roman" w:cs="Times New Roman"/>
          <w:b/>
          <w:sz w:val="28"/>
          <w:szCs w:val="28"/>
        </w:rPr>
        <w:t xml:space="preserve">Σχεδιασμός αφίσας: </w:t>
      </w:r>
      <w:r w:rsidRPr="00BE5B21">
        <w:rPr>
          <w:rFonts w:ascii="Times New Roman" w:eastAsia="Arial" w:hAnsi="Times New Roman" w:cs="Times New Roman"/>
          <w:sz w:val="28"/>
          <w:szCs w:val="28"/>
        </w:rPr>
        <w:t xml:space="preserve"> Χάρης Γεωργιάδης</w:t>
      </w:r>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Φωτογραφίες παράστασης</w:t>
      </w:r>
      <w:r w:rsidRPr="00BE5B21">
        <w:rPr>
          <w:rFonts w:ascii="Times New Roman" w:eastAsia="Arial" w:hAnsi="Times New Roman" w:cs="Times New Roman"/>
          <w:color w:val="000000"/>
          <w:sz w:val="28"/>
          <w:szCs w:val="28"/>
        </w:rPr>
        <w:t>: Ιωάννης Νικολάου</w:t>
      </w:r>
      <w:r w:rsidR="00A9156C" w:rsidRPr="00BE5B21">
        <w:rPr>
          <w:rFonts w:ascii="Times New Roman" w:eastAsia="Arial" w:hAnsi="Times New Roman" w:cs="Times New Roman"/>
          <w:color w:val="000000"/>
          <w:sz w:val="28"/>
          <w:szCs w:val="28"/>
        </w:rPr>
        <w:t xml:space="preserve">/ </w:t>
      </w:r>
      <w:r w:rsidR="00A9156C" w:rsidRPr="00BE5B21">
        <w:rPr>
          <w:rFonts w:ascii="Times New Roman" w:eastAsia="Arial" w:hAnsi="Times New Roman" w:cs="Times New Roman"/>
          <w:color w:val="000000"/>
          <w:sz w:val="28"/>
          <w:szCs w:val="28"/>
          <w:lang w:val="en-US"/>
        </w:rPr>
        <w:t>Stelios</w:t>
      </w:r>
      <w:r w:rsidR="00A9156C" w:rsidRPr="00BE5B21">
        <w:rPr>
          <w:rFonts w:ascii="Times New Roman" w:eastAsia="Arial" w:hAnsi="Times New Roman" w:cs="Times New Roman"/>
          <w:color w:val="000000"/>
          <w:sz w:val="28"/>
          <w:szCs w:val="28"/>
        </w:rPr>
        <w:t xml:space="preserve"> </w:t>
      </w:r>
      <w:r w:rsidR="00A9156C" w:rsidRPr="00BE5B21">
        <w:rPr>
          <w:rFonts w:ascii="Times New Roman" w:eastAsia="Arial" w:hAnsi="Times New Roman" w:cs="Times New Roman"/>
          <w:color w:val="000000"/>
          <w:sz w:val="28"/>
          <w:szCs w:val="28"/>
          <w:lang w:val="en-US"/>
        </w:rPr>
        <w:t>Angelidis</w:t>
      </w:r>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 xml:space="preserve">Υπεύθυνη Επικοινωνίας: </w:t>
      </w:r>
      <w:r w:rsidRPr="00BE5B21">
        <w:rPr>
          <w:rFonts w:ascii="Times New Roman" w:eastAsia="Arial" w:hAnsi="Times New Roman" w:cs="Times New Roman"/>
          <w:color w:val="000000"/>
          <w:sz w:val="28"/>
          <w:szCs w:val="28"/>
        </w:rPr>
        <w:t>Μαρίκα Αρβανιτοπούλου</w:t>
      </w:r>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Οργάνωση Παραγωγής</w:t>
      </w:r>
      <w:r w:rsidRPr="00BE5B21">
        <w:rPr>
          <w:rFonts w:ascii="Times New Roman" w:eastAsia="Arial" w:hAnsi="Times New Roman" w:cs="Times New Roman"/>
          <w:color w:val="000000"/>
          <w:sz w:val="28"/>
          <w:szCs w:val="28"/>
        </w:rPr>
        <w:t xml:space="preserve">: Μαρία </w:t>
      </w:r>
      <w:proofErr w:type="spellStart"/>
      <w:r w:rsidRPr="00BE5B21">
        <w:rPr>
          <w:rFonts w:ascii="Times New Roman" w:eastAsia="Arial" w:hAnsi="Times New Roman" w:cs="Times New Roman"/>
          <w:color w:val="000000"/>
          <w:sz w:val="28"/>
          <w:szCs w:val="28"/>
        </w:rPr>
        <w:t>Μαλταμπέ</w:t>
      </w:r>
      <w:proofErr w:type="spellEnd"/>
      <w:r w:rsidRPr="00BE5B21">
        <w:rPr>
          <w:rFonts w:ascii="Times New Roman" w:eastAsia="Arial" w:hAnsi="Times New Roman" w:cs="Times New Roman"/>
          <w:color w:val="000000"/>
          <w:sz w:val="28"/>
          <w:szCs w:val="28"/>
        </w:rPr>
        <w:t xml:space="preserve">, </w:t>
      </w:r>
      <w:proofErr w:type="spellStart"/>
      <w:r w:rsidRPr="00BE5B21">
        <w:rPr>
          <w:rFonts w:ascii="Times New Roman" w:eastAsia="Arial" w:hAnsi="Times New Roman" w:cs="Times New Roman"/>
          <w:color w:val="000000"/>
          <w:sz w:val="28"/>
          <w:szCs w:val="28"/>
        </w:rPr>
        <w:t>Francesca</w:t>
      </w:r>
      <w:proofErr w:type="spellEnd"/>
      <w:r w:rsidRPr="00BE5B21">
        <w:rPr>
          <w:rFonts w:ascii="Times New Roman" w:eastAsia="Arial" w:hAnsi="Times New Roman" w:cs="Times New Roman"/>
          <w:color w:val="000000"/>
          <w:sz w:val="28"/>
          <w:szCs w:val="28"/>
        </w:rPr>
        <w:t xml:space="preserve"> </w:t>
      </w:r>
      <w:proofErr w:type="spellStart"/>
      <w:r w:rsidRPr="00BE5B21">
        <w:rPr>
          <w:rFonts w:ascii="Times New Roman" w:eastAsia="Arial" w:hAnsi="Times New Roman" w:cs="Times New Roman"/>
          <w:color w:val="000000"/>
          <w:sz w:val="28"/>
          <w:szCs w:val="28"/>
        </w:rPr>
        <w:t>Minutoli</w:t>
      </w:r>
      <w:proofErr w:type="spellEnd"/>
      <w:r w:rsidRPr="00BE5B21">
        <w:rPr>
          <w:rFonts w:ascii="Times New Roman" w:eastAsia="Arial" w:hAnsi="Times New Roman" w:cs="Times New Roman"/>
          <w:color w:val="000000"/>
          <w:sz w:val="28"/>
          <w:szCs w:val="28"/>
        </w:rPr>
        <w:t xml:space="preserve"> </w:t>
      </w:r>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Εταιρεία Παραγωγής:</w:t>
      </w:r>
      <w:r w:rsidRPr="00BE5B21">
        <w:rPr>
          <w:rFonts w:ascii="Times New Roman" w:eastAsia="Arial" w:hAnsi="Times New Roman" w:cs="Times New Roman"/>
          <w:color w:val="000000"/>
          <w:sz w:val="28"/>
          <w:szCs w:val="28"/>
        </w:rPr>
        <w:t xml:space="preserve"> ΔΙΑΘΕΣΗ ΤΕΧΝΗΣ</w:t>
      </w:r>
    </w:p>
    <w:p w14:paraId="00000012" w14:textId="77777777" w:rsidR="007C552B" w:rsidRPr="00BE5B21" w:rsidRDefault="00000000">
      <w:pPr>
        <w:pBdr>
          <w:top w:val="nil"/>
          <w:left w:val="nil"/>
          <w:bottom w:val="nil"/>
          <w:right w:val="nil"/>
          <w:between w:val="nil"/>
        </w:pBdr>
        <w:spacing w:before="280" w:after="280" w:line="276" w:lineRule="auto"/>
        <w:jc w:val="both"/>
        <w:rPr>
          <w:rFonts w:ascii="Times New Roman" w:eastAsia="Arial" w:hAnsi="Times New Roman" w:cs="Times New Roman"/>
          <w:b/>
          <w:color w:val="000000"/>
          <w:sz w:val="28"/>
          <w:szCs w:val="28"/>
        </w:rPr>
      </w:pPr>
      <w:proofErr w:type="spellStart"/>
      <w:r w:rsidRPr="00BE5B21">
        <w:rPr>
          <w:rFonts w:ascii="Times New Roman" w:eastAsia="Arial" w:hAnsi="Times New Roman" w:cs="Times New Roman"/>
          <w:b/>
          <w:sz w:val="28"/>
          <w:szCs w:val="28"/>
        </w:rPr>
        <w:t>Ιnfo</w:t>
      </w:r>
      <w:proofErr w:type="spellEnd"/>
    </w:p>
    <w:p w14:paraId="39B3CA58" w14:textId="77777777" w:rsidR="007E1149" w:rsidRDefault="00000000" w:rsidP="00B333E5">
      <w:pPr>
        <w:pBdr>
          <w:top w:val="nil"/>
          <w:left w:val="nil"/>
          <w:bottom w:val="nil"/>
          <w:right w:val="nil"/>
          <w:between w:val="nil"/>
        </w:pBdr>
        <w:spacing w:before="280" w:after="280" w:line="276" w:lineRule="auto"/>
        <w:rPr>
          <w:rFonts w:ascii="Times New Roman" w:eastAsia="Arial" w:hAnsi="Times New Roman" w:cs="Times New Roman"/>
          <w:color w:val="000000"/>
          <w:sz w:val="28"/>
          <w:szCs w:val="28"/>
        </w:rPr>
      </w:pPr>
      <w:r w:rsidRPr="00BE5B21">
        <w:rPr>
          <w:rFonts w:ascii="Times New Roman" w:eastAsia="Arial" w:hAnsi="Times New Roman" w:cs="Times New Roman"/>
          <w:b/>
          <w:sz w:val="28"/>
          <w:szCs w:val="28"/>
        </w:rPr>
        <w:t>Πού</w:t>
      </w:r>
      <w:r w:rsidRPr="00BE5B21">
        <w:rPr>
          <w:rFonts w:ascii="Times New Roman" w:eastAsia="Arial" w:hAnsi="Times New Roman" w:cs="Times New Roman"/>
          <w:sz w:val="28"/>
          <w:szCs w:val="28"/>
        </w:rPr>
        <w:t xml:space="preserve">: </w:t>
      </w:r>
      <w:r w:rsidRPr="00BE5B21">
        <w:rPr>
          <w:rFonts w:ascii="Times New Roman" w:eastAsia="Arial" w:hAnsi="Times New Roman" w:cs="Times New Roman"/>
          <w:color w:val="000000"/>
          <w:sz w:val="28"/>
          <w:szCs w:val="28"/>
        </w:rPr>
        <w:t xml:space="preserve">Θέατρο Αλκμήνη, Αλκμήνης 8-12, Κ. Πετράλωνα/ Στάση μετρό </w:t>
      </w:r>
      <w:proofErr w:type="spellStart"/>
      <w:r w:rsidRPr="00BE5B21">
        <w:rPr>
          <w:rFonts w:ascii="Times New Roman" w:eastAsia="Arial" w:hAnsi="Times New Roman" w:cs="Times New Roman"/>
          <w:color w:val="000000"/>
          <w:sz w:val="28"/>
          <w:szCs w:val="28"/>
        </w:rPr>
        <w:t>Κεραμεικός</w:t>
      </w:r>
      <w:proofErr w:type="spellEnd"/>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Ημέρα και ώρα παρ</w:t>
      </w:r>
      <w:r w:rsidRPr="00BE5B21">
        <w:rPr>
          <w:rFonts w:ascii="Times New Roman" w:eastAsia="Arial" w:hAnsi="Times New Roman" w:cs="Times New Roman"/>
          <w:b/>
          <w:sz w:val="28"/>
          <w:szCs w:val="28"/>
        </w:rPr>
        <w:t>αστάσεων</w:t>
      </w:r>
      <w:r w:rsidRPr="00BE5B21">
        <w:rPr>
          <w:rFonts w:ascii="Times New Roman" w:eastAsia="Arial" w:hAnsi="Times New Roman" w:cs="Times New Roman"/>
          <w:color w:val="000000"/>
          <w:sz w:val="28"/>
          <w:szCs w:val="28"/>
        </w:rPr>
        <w:t>:  Π</w:t>
      </w:r>
      <w:r w:rsidR="00694B78" w:rsidRPr="00BE5B21">
        <w:rPr>
          <w:rFonts w:ascii="Times New Roman" w:eastAsia="Arial" w:hAnsi="Times New Roman" w:cs="Times New Roman"/>
          <w:color w:val="000000"/>
          <w:sz w:val="28"/>
          <w:szCs w:val="28"/>
        </w:rPr>
        <w:t xml:space="preserve">αρασκευή </w:t>
      </w:r>
      <w:r w:rsidRPr="00BE5B21">
        <w:rPr>
          <w:rFonts w:ascii="Times New Roman" w:eastAsia="Arial" w:hAnsi="Times New Roman" w:cs="Times New Roman"/>
          <w:color w:val="000000"/>
          <w:sz w:val="28"/>
          <w:szCs w:val="28"/>
        </w:rPr>
        <w:t xml:space="preserve">  9.00 μ.μ.</w:t>
      </w:r>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Πρεμιέρα</w:t>
      </w:r>
      <w:r w:rsidRPr="00BE5B21">
        <w:rPr>
          <w:rFonts w:ascii="Times New Roman" w:eastAsia="Arial" w:hAnsi="Times New Roman" w:cs="Times New Roman"/>
          <w:color w:val="000000"/>
          <w:sz w:val="28"/>
          <w:szCs w:val="28"/>
        </w:rPr>
        <w:t xml:space="preserve">: </w:t>
      </w:r>
      <w:r w:rsidR="006A11B5" w:rsidRPr="00BE5B21">
        <w:rPr>
          <w:rFonts w:ascii="Times New Roman" w:eastAsia="Arial" w:hAnsi="Times New Roman" w:cs="Times New Roman"/>
          <w:color w:val="000000"/>
          <w:sz w:val="28"/>
          <w:szCs w:val="28"/>
        </w:rPr>
        <w:t>2</w:t>
      </w:r>
      <w:r w:rsidRPr="00BE5B21">
        <w:rPr>
          <w:rFonts w:ascii="Times New Roman" w:eastAsia="Arial" w:hAnsi="Times New Roman" w:cs="Times New Roman"/>
          <w:color w:val="000000"/>
          <w:sz w:val="28"/>
          <w:szCs w:val="28"/>
        </w:rPr>
        <w:t xml:space="preserve"> </w:t>
      </w:r>
      <w:r w:rsidR="00694B78" w:rsidRPr="00BE5B21">
        <w:rPr>
          <w:rFonts w:ascii="Times New Roman" w:eastAsia="Arial" w:hAnsi="Times New Roman" w:cs="Times New Roman"/>
          <w:color w:val="000000"/>
          <w:sz w:val="28"/>
          <w:szCs w:val="28"/>
        </w:rPr>
        <w:t xml:space="preserve">Μαΐου </w:t>
      </w:r>
      <w:r w:rsidRPr="00BE5B21">
        <w:rPr>
          <w:rFonts w:ascii="Times New Roman" w:eastAsia="Arial" w:hAnsi="Times New Roman" w:cs="Times New Roman"/>
          <w:sz w:val="28"/>
          <w:szCs w:val="28"/>
        </w:rPr>
        <w:br/>
      </w:r>
      <w:r w:rsidRPr="00BE5B21">
        <w:rPr>
          <w:rFonts w:ascii="Times New Roman" w:eastAsia="Arial" w:hAnsi="Times New Roman" w:cs="Times New Roman"/>
          <w:b/>
          <w:color w:val="000000"/>
          <w:sz w:val="28"/>
          <w:szCs w:val="28"/>
        </w:rPr>
        <w:t>Διάρκεια παράσταση</w:t>
      </w:r>
      <w:r w:rsidRPr="00BE5B21">
        <w:rPr>
          <w:rFonts w:ascii="Times New Roman" w:eastAsia="Arial" w:hAnsi="Times New Roman" w:cs="Times New Roman"/>
          <w:color w:val="000000"/>
          <w:sz w:val="28"/>
          <w:szCs w:val="28"/>
        </w:rPr>
        <w:t>ς: 65 λεπτά</w:t>
      </w:r>
    </w:p>
    <w:p w14:paraId="021BC968" w14:textId="77DB78BC" w:rsidR="007E1149" w:rsidRPr="007E1149" w:rsidRDefault="007E1149" w:rsidP="00B333E5">
      <w:pPr>
        <w:pBdr>
          <w:top w:val="nil"/>
          <w:left w:val="nil"/>
          <w:bottom w:val="nil"/>
          <w:right w:val="nil"/>
          <w:between w:val="nil"/>
        </w:pBdr>
        <w:spacing w:before="280" w:after="280" w:line="276" w:lineRule="auto"/>
        <w:rPr>
          <w:rFonts w:ascii="Times New Roman" w:eastAsia="Arial" w:hAnsi="Times New Roman" w:cs="Times New Roman"/>
          <w:color w:val="000000"/>
          <w:sz w:val="28"/>
          <w:szCs w:val="28"/>
        </w:rPr>
      </w:pPr>
      <w:r>
        <w:rPr>
          <w:rFonts w:ascii="Times New Roman" w:eastAsia="Arial" w:hAnsi="Times New Roman" w:cs="Times New Roman"/>
          <w:sz w:val="28"/>
          <w:szCs w:val="28"/>
        </w:rPr>
        <w:t xml:space="preserve">Εισιτήρια : </w:t>
      </w:r>
      <w:hyperlink r:id="rId5" w:history="1">
        <w:r w:rsidRPr="00094BD8">
          <w:rPr>
            <w:rStyle w:val="-"/>
            <w:rFonts w:ascii="Times New Roman" w:eastAsia="Arial" w:hAnsi="Times New Roman" w:cs="Times New Roman"/>
            <w:sz w:val="28"/>
            <w:szCs w:val="28"/>
          </w:rPr>
          <w:t>https://www.ticketservices.gr/event/theatro-alkmini-kitrini-tapetsaria-gilman/</w:t>
        </w:r>
      </w:hyperlink>
    </w:p>
    <w:p w14:paraId="025E339A" w14:textId="0B136524" w:rsidR="00B333E5" w:rsidRPr="00BE5B21" w:rsidRDefault="00000000" w:rsidP="00B333E5">
      <w:pPr>
        <w:pBdr>
          <w:top w:val="nil"/>
          <w:left w:val="nil"/>
          <w:bottom w:val="nil"/>
          <w:right w:val="nil"/>
          <w:between w:val="nil"/>
        </w:pBdr>
        <w:spacing w:before="280" w:after="280" w:line="276" w:lineRule="auto"/>
        <w:rPr>
          <w:rFonts w:ascii="Times New Roman" w:eastAsia="Arial" w:hAnsi="Times New Roman" w:cs="Times New Roman"/>
          <w:color w:val="000000"/>
          <w:sz w:val="28"/>
          <w:szCs w:val="28"/>
        </w:rPr>
      </w:pPr>
      <w:r w:rsidRPr="00BE5B21">
        <w:rPr>
          <w:rFonts w:ascii="Times New Roman" w:eastAsia="Arial" w:hAnsi="Times New Roman" w:cs="Times New Roman"/>
          <w:sz w:val="28"/>
          <w:szCs w:val="28"/>
        </w:rPr>
        <w:br/>
      </w:r>
    </w:p>
    <w:p w14:paraId="00000015" w14:textId="77777777" w:rsidR="007C552B" w:rsidRPr="00BE5B21" w:rsidRDefault="00000000">
      <w:pPr>
        <w:pBdr>
          <w:top w:val="nil"/>
          <w:left w:val="nil"/>
          <w:bottom w:val="nil"/>
          <w:right w:val="nil"/>
          <w:between w:val="nil"/>
        </w:pBdr>
        <w:spacing w:before="280" w:after="280" w:line="276" w:lineRule="auto"/>
        <w:jc w:val="both"/>
        <w:rPr>
          <w:rFonts w:ascii="Times New Roman" w:eastAsia="Arial" w:hAnsi="Times New Roman" w:cs="Times New Roman"/>
          <w:b/>
          <w:sz w:val="28"/>
          <w:szCs w:val="28"/>
        </w:rPr>
      </w:pPr>
      <w:r w:rsidRPr="00BE5B21">
        <w:rPr>
          <w:rFonts w:ascii="Times New Roman" w:eastAsia="Arial" w:hAnsi="Times New Roman" w:cs="Times New Roman"/>
          <w:b/>
          <w:sz w:val="28"/>
          <w:szCs w:val="28"/>
        </w:rPr>
        <w:t>ΒΙΟΓΡΑΦΙΚΑ ΣΥΝΤΕΛΕΣΤΩΝ</w:t>
      </w:r>
    </w:p>
    <w:p w14:paraId="00000016" w14:textId="77777777" w:rsidR="007C552B" w:rsidRPr="00BE5B21" w:rsidRDefault="00000000">
      <w:pPr>
        <w:pBdr>
          <w:top w:val="nil"/>
          <w:left w:val="nil"/>
          <w:bottom w:val="nil"/>
          <w:right w:val="nil"/>
          <w:between w:val="nil"/>
        </w:pBdr>
        <w:spacing w:before="280" w:after="280" w:line="276" w:lineRule="auto"/>
        <w:jc w:val="both"/>
        <w:rPr>
          <w:rFonts w:ascii="Times New Roman" w:eastAsia="Arial" w:hAnsi="Times New Roman" w:cs="Times New Roman"/>
          <w:b/>
          <w:sz w:val="28"/>
          <w:szCs w:val="28"/>
        </w:rPr>
      </w:pPr>
      <w:r w:rsidRPr="00BE5B21">
        <w:rPr>
          <w:rFonts w:ascii="Times New Roman" w:eastAsia="Arial" w:hAnsi="Times New Roman" w:cs="Times New Roman"/>
          <w:b/>
          <w:sz w:val="28"/>
          <w:szCs w:val="28"/>
        </w:rPr>
        <w:t xml:space="preserve">Ποια είναι η </w:t>
      </w:r>
      <w:proofErr w:type="spellStart"/>
      <w:r w:rsidRPr="00BE5B21">
        <w:rPr>
          <w:rFonts w:ascii="Times New Roman" w:eastAsia="Arial" w:hAnsi="Times New Roman" w:cs="Times New Roman"/>
          <w:b/>
          <w:sz w:val="28"/>
          <w:szCs w:val="28"/>
        </w:rPr>
        <w:t>σκηνοθέτις</w:t>
      </w:r>
      <w:proofErr w:type="spellEnd"/>
      <w:r w:rsidRPr="00BE5B21">
        <w:rPr>
          <w:rFonts w:ascii="Times New Roman" w:eastAsia="Arial" w:hAnsi="Times New Roman" w:cs="Times New Roman"/>
          <w:b/>
          <w:sz w:val="28"/>
          <w:szCs w:val="28"/>
        </w:rPr>
        <w:t xml:space="preserve"> </w:t>
      </w:r>
      <w:proofErr w:type="spellStart"/>
      <w:r w:rsidRPr="00BE5B21">
        <w:rPr>
          <w:rFonts w:ascii="Times New Roman" w:eastAsia="Arial" w:hAnsi="Times New Roman" w:cs="Times New Roman"/>
          <w:b/>
          <w:sz w:val="28"/>
          <w:szCs w:val="28"/>
        </w:rPr>
        <w:t>Francesca</w:t>
      </w:r>
      <w:proofErr w:type="spellEnd"/>
      <w:r w:rsidRPr="00BE5B21">
        <w:rPr>
          <w:rFonts w:ascii="Times New Roman" w:eastAsia="Arial" w:hAnsi="Times New Roman" w:cs="Times New Roman"/>
          <w:b/>
          <w:sz w:val="28"/>
          <w:szCs w:val="28"/>
        </w:rPr>
        <w:t xml:space="preserve"> </w:t>
      </w:r>
      <w:proofErr w:type="spellStart"/>
      <w:r w:rsidRPr="00BE5B21">
        <w:rPr>
          <w:rFonts w:ascii="Times New Roman" w:eastAsia="Arial" w:hAnsi="Times New Roman" w:cs="Times New Roman"/>
          <w:b/>
          <w:sz w:val="28"/>
          <w:szCs w:val="28"/>
        </w:rPr>
        <w:t>Minutoli</w:t>
      </w:r>
      <w:proofErr w:type="spellEnd"/>
    </w:p>
    <w:p w14:paraId="00000017" w14:textId="77777777" w:rsidR="007C552B" w:rsidRPr="00BE5B21" w:rsidRDefault="00000000">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Η</w:t>
      </w:r>
      <w:r w:rsidRPr="00BE5B21">
        <w:rPr>
          <w:rFonts w:ascii="Times New Roman" w:eastAsia="Arial" w:hAnsi="Times New Roman" w:cs="Times New Roman"/>
          <w:sz w:val="28"/>
          <w:szCs w:val="28"/>
          <w:lang w:val="en-US"/>
        </w:rPr>
        <w:t xml:space="preserve"> Francesca Minutoli </w:t>
      </w:r>
      <w:r w:rsidRPr="00BE5B21">
        <w:rPr>
          <w:rFonts w:ascii="Times New Roman" w:eastAsia="Arial" w:hAnsi="Times New Roman" w:cs="Times New Roman"/>
          <w:sz w:val="28"/>
          <w:szCs w:val="28"/>
        </w:rPr>
        <w:t>γεννήθηκε</w:t>
      </w:r>
      <w:r w:rsidRPr="00BE5B21">
        <w:rPr>
          <w:rFonts w:ascii="Times New Roman" w:eastAsia="Arial" w:hAnsi="Times New Roman" w:cs="Times New Roman"/>
          <w:sz w:val="28"/>
          <w:szCs w:val="28"/>
          <w:lang w:val="en-US"/>
        </w:rPr>
        <w:t xml:space="preserve"> </w:t>
      </w:r>
      <w:r w:rsidRPr="00BE5B21">
        <w:rPr>
          <w:rFonts w:ascii="Times New Roman" w:eastAsia="Arial" w:hAnsi="Times New Roman" w:cs="Times New Roman"/>
          <w:sz w:val="28"/>
          <w:szCs w:val="28"/>
        </w:rPr>
        <w:t>στο</w:t>
      </w:r>
      <w:r w:rsidRPr="00BE5B21">
        <w:rPr>
          <w:rFonts w:ascii="Times New Roman" w:eastAsia="Arial" w:hAnsi="Times New Roman" w:cs="Times New Roman"/>
          <w:sz w:val="28"/>
          <w:szCs w:val="28"/>
          <w:lang w:val="en-US"/>
        </w:rPr>
        <w:t xml:space="preserve"> Milano. </w:t>
      </w:r>
      <w:r w:rsidRPr="00BE5B21">
        <w:rPr>
          <w:rFonts w:ascii="Times New Roman" w:eastAsia="Arial" w:hAnsi="Times New Roman" w:cs="Times New Roman"/>
          <w:sz w:val="28"/>
          <w:szCs w:val="28"/>
        </w:rPr>
        <w:t>Φοίτησε στη σχολή θεάτρου "</w:t>
      </w:r>
      <w:proofErr w:type="spellStart"/>
      <w:r w:rsidRPr="00BE5B21">
        <w:rPr>
          <w:rFonts w:ascii="Times New Roman" w:eastAsia="Arial" w:hAnsi="Times New Roman" w:cs="Times New Roman"/>
          <w:sz w:val="28"/>
          <w:szCs w:val="28"/>
        </w:rPr>
        <w:t>VeneziaINscena</w:t>
      </w:r>
      <w:proofErr w:type="spellEnd"/>
      <w:r w:rsidRPr="00BE5B21">
        <w:rPr>
          <w:rFonts w:ascii="Times New Roman" w:eastAsia="Arial" w:hAnsi="Times New Roman" w:cs="Times New Roman"/>
          <w:sz w:val="28"/>
          <w:szCs w:val="28"/>
        </w:rPr>
        <w:t>" και  στη σχολή υποκριτικής "</w:t>
      </w:r>
      <w:proofErr w:type="spellStart"/>
      <w:r w:rsidRPr="00BE5B21">
        <w:rPr>
          <w:rFonts w:ascii="Times New Roman" w:eastAsia="Arial" w:hAnsi="Times New Roman" w:cs="Times New Roman"/>
          <w:sz w:val="28"/>
          <w:szCs w:val="28"/>
        </w:rPr>
        <w:t>Teatro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Prova</w:t>
      </w:r>
      <w:proofErr w:type="spellEnd"/>
      <w:r w:rsidRPr="00BE5B21">
        <w:rPr>
          <w:rFonts w:ascii="Times New Roman" w:eastAsia="Arial" w:hAnsi="Times New Roman" w:cs="Times New Roman"/>
          <w:sz w:val="28"/>
          <w:szCs w:val="28"/>
        </w:rPr>
        <w:t xml:space="preserve">" στο </w:t>
      </w:r>
      <w:proofErr w:type="spellStart"/>
      <w:r w:rsidRPr="00BE5B21">
        <w:rPr>
          <w:rFonts w:ascii="Times New Roman" w:eastAsia="Arial" w:hAnsi="Times New Roman" w:cs="Times New Roman"/>
          <w:sz w:val="28"/>
          <w:szCs w:val="28"/>
        </w:rPr>
        <w:t>Bergamo</w:t>
      </w:r>
      <w:proofErr w:type="spellEnd"/>
      <w:r w:rsidRPr="00BE5B21">
        <w:rPr>
          <w:rFonts w:ascii="Times New Roman" w:eastAsia="Arial" w:hAnsi="Times New Roman" w:cs="Times New Roman"/>
          <w:sz w:val="28"/>
          <w:szCs w:val="28"/>
        </w:rPr>
        <w:t>. Το 2005 αποφοίτησε με χρυσό μετάλλιο αξίας στην "</w:t>
      </w:r>
      <w:proofErr w:type="spellStart"/>
      <w:r w:rsidRPr="00BE5B21">
        <w:rPr>
          <w:rFonts w:ascii="Times New Roman" w:eastAsia="Arial" w:hAnsi="Times New Roman" w:cs="Times New Roman"/>
          <w:sz w:val="28"/>
          <w:szCs w:val="28"/>
        </w:rPr>
        <w:t>Accademia</w:t>
      </w:r>
      <w:proofErr w:type="spellEnd"/>
      <w:r w:rsidRPr="00BE5B21">
        <w:rPr>
          <w:rFonts w:ascii="Times New Roman" w:eastAsia="Arial" w:hAnsi="Times New Roman" w:cs="Times New Roman"/>
          <w:sz w:val="28"/>
          <w:szCs w:val="28"/>
        </w:rPr>
        <w:t xml:space="preserve"> De' </w:t>
      </w:r>
      <w:proofErr w:type="spellStart"/>
      <w:r w:rsidRPr="00BE5B21">
        <w:rPr>
          <w:rFonts w:ascii="Times New Roman" w:eastAsia="Arial" w:hAnsi="Times New Roman" w:cs="Times New Roman"/>
          <w:sz w:val="28"/>
          <w:szCs w:val="28"/>
        </w:rPr>
        <w:t>Filodrammatici</w:t>
      </w:r>
      <w:proofErr w:type="spellEnd"/>
      <w:r w:rsidRPr="00BE5B21">
        <w:rPr>
          <w:rFonts w:ascii="Times New Roman" w:eastAsia="Arial" w:hAnsi="Times New Roman" w:cs="Times New Roman"/>
          <w:sz w:val="28"/>
          <w:szCs w:val="28"/>
        </w:rPr>
        <w:t xml:space="preserve">" στο </w:t>
      </w:r>
      <w:proofErr w:type="spellStart"/>
      <w:r w:rsidRPr="00BE5B21">
        <w:rPr>
          <w:rFonts w:ascii="Times New Roman" w:eastAsia="Arial" w:hAnsi="Times New Roman" w:cs="Times New Roman"/>
          <w:sz w:val="28"/>
          <w:szCs w:val="28"/>
        </w:rPr>
        <w:t>Milano</w:t>
      </w:r>
      <w:proofErr w:type="spellEnd"/>
      <w:r w:rsidRPr="00BE5B21">
        <w:rPr>
          <w:rFonts w:ascii="Times New Roman" w:eastAsia="Arial" w:hAnsi="Times New Roman" w:cs="Times New Roman"/>
          <w:sz w:val="28"/>
          <w:szCs w:val="28"/>
        </w:rPr>
        <w:t xml:space="preserve">. Παρακολούθησε πολυάριθμα σεμινάρια με διάφορους διεθνώς αναγνωρισμένους καλλιτέχνες, μεταξύ των οποίων: Θεόδωρος Τερζόπουλος, Μάρθα </w:t>
      </w:r>
      <w:proofErr w:type="spellStart"/>
      <w:r w:rsidRPr="00BE5B21">
        <w:rPr>
          <w:rFonts w:ascii="Times New Roman" w:eastAsia="Arial" w:hAnsi="Times New Roman" w:cs="Times New Roman"/>
          <w:sz w:val="28"/>
          <w:szCs w:val="28"/>
        </w:rPr>
        <w:t>Φριντζήλα</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Carmelo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Rifici</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Emma</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Dante</w:t>
      </w:r>
      <w:proofErr w:type="spellEnd"/>
      <w:r w:rsidRPr="00BE5B21">
        <w:rPr>
          <w:rFonts w:ascii="Times New Roman" w:eastAsia="Arial" w:hAnsi="Times New Roman" w:cs="Times New Roman"/>
          <w:sz w:val="28"/>
          <w:szCs w:val="28"/>
        </w:rPr>
        <w:t xml:space="preserve"> (Ιταλία), </w:t>
      </w:r>
      <w:proofErr w:type="spellStart"/>
      <w:r w:rsidRPr="00BE5B21">
        <w:rPr>
          <w:rFonts w:ascii="Times New Roman" w:eastAsia="Arial" w:hAnsi="Times New Roman" w:cs="Times New Roman"/>
          <w:sz w:val="28"/>
          <w:szCs w:val="28"/>
        </w:rPr>
        <w:t>Peter</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Clough</w:t>
      </w:r>
      <w:proofErr w:type="spellEnd"/>
      <w:r w:rsidRPr="00BE5B21">
        <w:rPr>
          <w:rFonts w:ascii="Times New Roman" w:eastAsia="Arial" w:hAnsi="Times New Roman" w:cs="Times New Roman"/>
          <w:sz w:val="28"/>
          <w:szCs w:val="28"/>
        </w:rPr>
        <w:t xml:space="preserve"> (Αγγλία), </w:t>
      </w:r>
      <w:proofErr w:type="spellStart"/>
      <w:r w:rsidRPr="00BE5B21">
        <w:rPr>
          <w:rFonts w:ascii="Times New Roman" w:eastAsia="Arial" w:hAnsi="Times New Roman" w:cs="Times New Roman"/>
          <w:sz w:val="28"/>
          <w:szCs w:val="28"/>
        </w:rPr>
        <w:t>Nikolaj</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Karpov</w:t>
      </w:r>
      <w:proofErr w:type="spellEnd"/>
      <w:r w:rsidRPr="00BE5B21">
        <w:rPr>
          <w:rFonts w:ascii="Times New Roman" w:eastAsia="Arial" w:hAnsi="Times New Roman" w:cs="Times New Roman"/>
          <w:sz w:val="28"/>
          <w:szCs w:val="28"/>
        </w:rPr>
        <w:t xml:space="preserve"> (Ρωσία), </w:t>
      </w:r>
      <w:proofErr w:type="spellStart"/>
      <w:r w:rsidRPr="00BE5B21">
        <w:rPr>
          <w:rFonts w:ascii="Times New Roman" w:eastAsia="Arial" w:hAnsi="Times New Roman" w:cs="Times New Roman"/>
          <w:sz w:val="28"/>
          <w:szCs w:val="28"/>
        </w:rPr>
        <w:t>Julie</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Stanzak</w:t>
      </w:r>
      <w:proofErr w:type="spellEnd"/>
      <w:r w:rsidRPr="00BE5B21">
        <w:rPr>
          <w:rFonts w:ascii="Times New Roman" w:eastAsia="Arial" w:hAnsi="Times New Roman" w:cs="Times New Roman"/>
          <w:sz w:val="28"/>
          <w:szCs w:val="28"/>
        </w:rPr>
        <w:t xml:space="preserve"> (Γερμανία). </w:t>
      </w:r>
    </w:p>
    <w:p w14:paraId="00000018" w14:textId="77777777" w:rsidR="007C552B" w:rsidRPr="00BE5B21" w:rsidRDefault="00000000">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Στην Ιταλία υπήρξε ιδρυτικό μέλος του πολιτιστικού συλλόγου "</w:t>
      </w:r>
      <w:proofErr w:type="spellStart"/>
      <w:r w:rsidRPr="00BE5B21">
        <w:rPr>
          <w:rFonts w:ascii="Times New Roman" w:eastAsia="Arial" w:hAnsi="Times New Roman" w:cs="Times New Roman"/>
          <w:sz w:val="28"/>
          <w:szCs w:val="28"/>
        </w:rPr>
        <w:t>Araucaìma</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Teater</w:t>
      </w:r>
      <w:proofErr w:type="spellEnd"/>
      <w:r w:rsidRPr="00BE5B21">
        <w:rPr>
          <w:rFonts w:ascii="Times New Roman" w:eastAsia="Arial" w:hAnsi="Times New Roman" w:cs="Times New Roman"/>
          <w:sz w:val="28"/>
          <w:szCs w:val="28"/>
        </w:rPr>
        <w:t xml:space="preserve">" του </w:t>
      </w:r>
      <w:proofErr w:type="spellStart"/>
      <w:r w:rsidRPr="00BE5B21">
        <w:rPr>
          <w:rFonts w:ascii="Times New Roman" w:eastAsia="Arial" w:hAnsi="Times New Roman" w:cs="Times New Roman"/>
          <w:sz w:val="28"/>
          <w:szCs w:val="28"/>
        </w:rPr>
        <w:t>Bergamo</w:t>
      </w:r>
      <w:proofErr w:type="spellEnd"/>
      <w:r w:rsidRPr="00BE5B21">
        <w:rPr>
          <w:rFonts w:ascii="Times New Roman" w:eastAsia="Arial" w:hAnsi="Times New Roman" w:cs="Times New Roman"/>
          <w:sz w:val="28"/>
          <w:szCs w:val="28"/>
        </w:rPr>
        <w:t xml:space="preserve"> και δασκάλα φωνητικών τεχνικών και θεατρικής εκπαίδευσης στο Πανεπιστήμιο Αρχιτεκτονικής της </w:t>
      </w:r>
      <w:proofErr w:type="spellStart"/>
      <w:r w:rsidRPr="00BE5B21">
        <w:rPr>
          <w:rFonts w:ascii="Times New Roman" w:eastAsia="Arial" w:hAnsi="Times New Roman" w:cs="Times New Roman"/>
          <w:sz w:val="28"/>
          <w:szCs w:val="28"/>
        </w:rPr>
        <w:t>Venezia</w:t>
      </w:r>
      <w:proofErr w:type="spellEnd"/>
      <w:r w:rsidRPr="00BE5B21">
        <w:rPr>
          <w:rFonts w:ascii="Times New Roman" w:eastAsia="Arial" w:hAnsi="Times New Roman" w:cs="Times New Roman"/>
          <w:sz w:val="28"/>
          <w:szCs w:val="28"/>
        </w:rPr>
        <w:t xml:space="preserve">. </w:t>
      </w:r>
    </w:p>
    <w:p w14:paraId="00000019" w14:textId="77777777" w:rsidR="007C552B" w:rsidRPr="00BE5B21" w:rsidRDefault="00000000">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 xml:space="preserve">Στο ιταλικό θέατρο έχει συνεργαστεί, μεταξύ άλλων, με το </w:t>
      </w:r>
      <w:proofErr w:type="spellStart"/>
      <w:r w:rsidRPr="00BE5B21">
        <w:rPr>
          <w:rFonts w:ascii="Times New Roman" w:eastAsia="Arial" w:hAnsi="Times New Roman" w:cs="Times New Roman"/>
          <w:sz w:val="28"/>
          <w:szCs w:val="28"/>
        </w:rPr>
        <w:t>Teatro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Studio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Foce</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Lugano</w:t>
      </w:r>
      <w:proofErr w:type="spellEnd"/>
      <w:r w:rsidRPr="00BE5B21">
        <w:rPr>
          <w:rFonts w:ascii="Times New Roman" w:eastAsia="Arial" w:hAnsi="Times New Roman" w:cs="Times New Roman"/>
          <w:sz w:val="28"/>
          <w:szCs w:val="28"/>
        </w:rPr>
        <w:t xml:space="preserve">, με το </w:t>
      </w:r>
      <w:proofErr w:type="spellStart"/>
      <w:r w:rsidRPr="00BE5B21">
        <w:rPr>
          <w:rFonts w:ascii="Times New Roman" w:eastAsia="Arial" w:hAnsi="Times New Roman" w:cs="Times New Roman"/>
          <w:sz w:val="28"/>
          <w:szCs w:val="28"/>
        </w:rPr>
        <w:t>Teatro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Litta</w:t>
      </w:r>
      <w:proofErr w:type="spellEnd"/>
      <w:r w:rsidRPr="00BE5B21">
        <w:rPr>
          <w:rFonts w:ascii="Times New Roman" w:eastAsia="Arial" w:hAnsi="Times New Roman" w:cs="Times New Roman"/>
          <w:sz w:val="28"/>
          <w:szCs w:val="28"/>
        </w:rPr>
        <w:t xml:space="preserve"> στο </w:t>
      </w:r>
      <w:proofErr w:type="spellStart"/>
      <w:r w:rsidRPr="00BE5B21">
        <w:rPr>
          <w:rFonts w:ascii="Times New Roman" w:eastAsia="Arial" w:hAnsi="Times New Roman" w:cs="Times New Roman"/>
          <w:sz w:val="28"/>
          <w:szCs w:val="28"/>
        </w:rPr>
        <w:t>Milano</w:t>
      </w:r>
      <w:proofErr w:type="spellEnd"/>
      <w:r w:rsidRPr="00BE5B21">
        <w:rPr>
          <w:rFonts w:ascii="Times New Roman" w:eastAsia="Arial" w:hAnsi="Times New Roman" w:cs="Times New Roman"/>
          <w:sz w:val="28"/>
          <w:szCs w:val="28"/>
        </w:rPr>
        <w:t xml:space="preserve">, με τη Σχολή Δραματικής Τέχνης </w:t>
      </w:r>
      <w:proofErr w:type="spellStart"/>
      <w:r w:rsidRPr="00BE5B21">
        <w:rPr>
          <w:rFonts w:ascii="Times New Roman" w:eastAsia="Arial" w:hAnsi="Times New Roman" w:cs="Times New Roman"/>
          <w:sz w:val="28"/>
          <w:szCs w:val="28"/>
        </w:rPr>
        <w:t>Paolo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Grassi</w:t>
      </w:r>
      <w:proofErr w:type="spellEnd"/>
      <w:r w:rsidRPr="00BE5B21">
        <w:rPr>
          <w:rFonts w:ascii="Times New Roman" w:eastAsia="Arial" w:hAnsi="Times New Roman" w:cs="Times New Roman"/>
          <w:sz w:val="28"/>
          <w:szCs w:val="28"/>
        </w:rPr>
        <w:t xml:space="preserve"> στο </w:t>
      </w:r>
      <w:proofErr w:type="spellStart"/>
      <w:r w:rsidRPr="00BE5B21">
        <w:rPr>
          <w:rFonts w:ascii="Times New Roman" w:eastAsia="Arial" w:hAnsi="Times New Roman" w:cs="Times New Roman"/>
          <w:sz w:val="28"/>
          <w:szCs w:val="28"/>
        </w:rPr>
        <w:t>Milano</w:t>
      </w:r>
      <w:proofErr w:type="spellEnd"/>
      <w:r w:rsidRPr="00BE5B21">
        <w:rPr>
          <w:rFonts w:ascii="Times New Roman" w:eastAsia="Arial" w:hAnsi="Times New Roman" w:cs="Times New Roman"/>
          <w:sz w:val="28"/>
          <w:szCs w:val="28"/>
        </w:rPr>
        <w:t xml:space="preserve">, με το </w:t>
      </w:r>
      <w:proofErr w:type="spellStart"/>
      <w:r w:rsidRPr="00BE5B21">
        <w:rPr>
          <w:rFonts w:ascii="Times New Roman" w:eastAsia="Arial" w:hAnsi="Times New Roman" w:cs="Times New Roman"/>
          <w:sz w:val="28"/>
          <w:szCs w:val="28"/>
        </w:rPr>
        <w:t>Teatro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Titano</w:t>
      </w:r>
      <w:proofErr w:type="spellEnd"/>
      <w:r w:rsidRPr="00BE5B21">
        <w:rPr>
          <w:rFonts w:ascii="Times New Roman" w:eastAsia="Arial" w:hAnsi="Times New Roman" w:cs="Times New Roman"/>
          <w:sz w:val="28"/>
          <w:szCs w:val="28"/>
        </w:rPr>
        <w:t xml:space="preserve"> στο </w:t>
      </w:r>
      <w:proofErr w:type="spellStart"/>
      <w:r w:rsidRPr="00BE5B21">
        <w:rPr>
          <w:rFonts w:ascii="Times New Roman" w:eastAsia="Arial" w:hAnsi="Times New Roman" w:cs="Times New Roman"/>
          <w:sz w:val="28"/>
          <w:szCs w:val="28"/>
        </w:rPr>
        <w:t>San</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Marino</w:t>
      </w:r>
      <w:proofErr w:type="spellEnd"/>
      <w:r w:rsidRPr="00BE5B21">
        <w:rPr>
          <w:rFonts w:ascii="Times New Roman" w:eastAsia="Arial" w:hAnsi="Times New Roman" w:cs="Times New Roman"/>
          <w:sz w:val="28"/>
          <w:szCs w:val="28"/>
        </w:rPr>
        <w:t xml:space="preserve">, με το </w:t>
      </w:r>
      <w:proofErr w:type="spellStart"/>
      <w:r w:rsidRPr="00BE5B21">
        <w:rPr>
          <w:rFonts w:ascii="Times New Roman" w:eastAsia="Arial" w:hAnsi="Times New Roman" w:cs="Times New Roman"/>
          <w:sz w:val="28"/>
          <w:szCs w:val="28"/>
        </w:rPr>
        <w:t>Teatro</w:t>
      </w:r>
      <w:proofErr w:type="spellEnd"/>
      <w:r w:rsidRPr="00BE5B21">
        <w:rPr>
          <w:rFonts w:ascii="Times New Roman" w:eastAsia="Arial" w:hAnsi="Times New Roman" w:cs="Times New Roman"/>
          <w:sz w:val="28"/>
          <w:szCs w:val="28"/>
        </w:rPr>
        <w:t xml:space="preserve"> de' </w:t>
      </w:r>
      <w:proofErr w:type="spellStart"/>
      <w:r w:rsidRPr="00BE5B21">
        <w:rPr>
          <w:rFonts w:ascii="Times New Roman" w:eastAsia="Arial" w:hAnsi="Times New Roman" w:cs="Times New Roman"/>
          <w:sz w:val="28"/>
          <w:szCs w:val="28"/>
        </w:rPr>
        <w:t>Filodrammatici</w:t>
      </w:r>
      <w:proofErr w:type="spellEnd"/>
      <w:r w:rsidRPr="00BE5B21">
        <w:rPr>
          <w:rFonts w:ascii="Times New Roman" w:eastAsia="Arial" w:hAnsi="Times New Roman" w:cs="Times New Roman"/>
          <w:sz w:val="28"/>
          <w:szCs w:val="28"/>
        </w:rPr>
        <w:t xml:space="preserve"> στο </w:t>
      </w:r>
      <w:proofErr w:type="spellStart"/>
      <w:r w:rsidRPr="00BE5B21">
        <w:rPr>
          <w:rFonts w:ascii="Times New Roman" w:eastAsia="Arial" w:hAnsi="Times New Roman" w:cs="Times New Roman"/>
          <w:sz w:val="28"/>
          <w:szCs w:val="28"/>
        </w:rPr>
        <w:t>Milano</w:t>
      </w:r>
      <w:proofErr w:type="spellEnd"/>
      <w:r w:rsidRPr="00BE5B21">
        <w:rPr>
          <w:rFonts w:ascii="Times New Roman" w:eastAsia="Arial" w:hAnsi="Times New Roman" w:cs="Times New Roman"/>
          <w:sz w:val="28"/>
          <w:szCs w:val="28"/>
        </w:rPr>
        <w:t xml:space="preserve">. Στην Ελλάδα εργάζεται ως ηθοποιός για το </w:t>
      </w:r>
      <w:proofErr w:type="spellStart"/>
      <w:r w:rsidRPr="00BE5B21">
        <w:rPr>
          <w:rFonts w:ascii="Times New Roman" w:eastAsia="Arial" w:hAnsi="Times New Roman" w:cs="Times New Roman"/>
          <w:sz w:val="28"/>
          <w:szCs w:val="28"/>
        </w:rPr>
        <w:t>Festival</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della</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Filosofia</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Magnia</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Grecia</w:t>
      </w:r>
      <w:proofErr w:type="spellEnd"/>
      <w:r w:rsidRPr="00BE5B21">
        <w:rPr>
          <w:rFonts w:ascii="Times New Roman" w:eastAsia="Arial" w:hAnsi="Times New Roman" w:cs="Times New Roman"/>
          <w:sz w:val="28"/>
          <w:szCs w:val="28"/>
        </w:rPr>
        <w:t xml:space="preserve">. Είναι επίσης καθηγήτρια θεάτρου στην Ιταλική Σχολή Αθηνών και στο Ιταλικό Μορφωτικό Ινστιτούτο Αθηνών. </w:t>
      </w:r>
    </w:p>
    <w:p w14:paraId="0000001A" w14:textId="77777777" w:rsidR="007C552B" w:rsidRPr="00BE5B21" w:rsidRDefault="00000000">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 xml:space="preserve">Στο ελληνικό θέατρο συνεργάστηκε ως ηθοποιός, μεταξύ άλλων, με τη Μάρθα </w:t>
      </w:r>
      <w:proofErr w:type="spellStart"/>
      <w:r w:rsidRPr="00BE5B21">
        <w:rPr>
          <w:rFonts w:ascii="Times New Roman" w:eastAsia="Arial" w:hAnsi="Times New Roman" w:cs="Times New Roman"/>
          <w:sz w:val="28"/>
          <w:szCs w:val="28"/>
        </w:rPr>
        <w:t>Φριντζήλα</w:t>
      </w:r>
      <w:proofErr w:type="spellEnd"/>
      <w:r w:rsidRPr="00BE5B21">
        <w:rPr>
          <w:rFonts w:ascii="Times New Roman" w:eastAsia="Arial" w:hAnsi="Times New Roman" w:cs="Times New Roman"/>
          <w:sz w:val="28"/>
          <w:szCs w:val="28"/>
        </w:rPr>
        <w:t xml:space="preserve"> και με τον Νίκο </w:t>
      </w:r>
      <w:proofErr w:type="spellStart"/>
      <w:r w:rsidRPr="00BE5B21">
        <w:rPr>
          <w:rFonts w:ascii="Times New Roman" w:eastAsia="Arial" w:hAnsi="Times New Roman" w:cs="Times New Roman"/>
          <w:sz w:val="28"/>
          <w:szCs w:val="28"/>
        </w:rPr>
        <w:t>Χατζηπαπά</w:t>
      </w:r>
      <w:proofErr w:type="spellEnd"/>
      <w:r w:rsidRPr="00BE5B21">
        <w:rPr>
          <w:rFonts w:ascii="Times New Roman" w:eastAsia="Arial" w:hAnsi="Times New Roman" w:cs="Times New Roman"/>
          <w:sz w:val="28"/>
          <w:szCs w:val="28"/>
        </w:rPr>
        <w:t xml:space="preserve">. Σκηνοθέτησε την παράσταση «Αθήνα, Θεσσαλονίκη, Κωνσταντινούπολη- Μια διαδρομή» στο θέατρο Μικρό Παλλάς( 2017), και την παράσταση «Καμένα λουλούδια στο παρτέρι» του </w:t>
      </w:r>
      <w:proofErr w:type="spellStart"/>
      <w:r w:rsidRPr="00BE5B21">
        <w:rPr>
          <w:rFonts w:ascii="Times New Roman" w:eastAsia="Arial" w:hAnsi="Times New Roman" w:cs="Times New Roman"/>
          <w:sz w:val="28"/>
          <w:szCs w:val="28"/>
        </w:rPr>
        <w:t>Ugo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Betti</w:t>
      </w:r>
      <w:proofErr w:type="spellEnd"/>
      <w:r w:rsidRPr="00BE5B21">
        <w:rPr>
          <w:rFonts w:ascii="Times New Roman" w:eastAsia="Arial" w:hAnsi="Times New Roman" w:cs="Times New Roman"/>
          <w:sz w:val="28"/>
          <w:szCs w:val="28"/>
        </w:rPr>
        <w:t xml:space="preserve"> στο θέατρο Αλκμήνη ( 2023-24 ). </w:t>
      </w:r>
    </w:p>
    <w:p w14:paraId="0000001B" w14:textId="77777777" w:rsidR="007C552B" w:rsidRPr="00BE5B21" w:rsidRDefault="007C552B">
      <w:pPr>
        <w:spacing w:before="280" w:after="280" w:line="276" w:lineRule="auto"/>
        <w:jc w:val="both"/>
        <w:rPr>
          <w:rFonts w:ascii="Times New Roman" w:eastAsia="Arial" w:hAnsi="Times New Roman" w:cs="Times New Roman"/>
          <w:b/>
          <w:sz w:val="28"/>
          <w:szCs w:val="28"/>
        </w:rPr>
      </w:pPr>
    </w:p>
    <w:p w14:paraId="0000001C" w14:textId="77777777" w:rsidR="007C552B" w:rsidRPr="00BE5B21" w:rsidRDefault="00000000">
      <w:pPr>
        <w:spacing w:before="280" w:after="280" w:line="276" w:lineRule="auto"/>
        <w:jc w:val="both"/>
        <w:rPr>
          <w:rFonts w:ascii="Times New Roman" w:eastAsia="Arial" w:hAnsi="Times New Roman" w:cs="Times New Roman"/>
          <w:b/>
          <w:sz w:val="28"/>
          <w:szCs w:val="28"/>
        </w:rPr>
      </w:pPr>
      <w:r w:rsidRPr="00BE5B21">
        <w:rPr>
          <w:rFonts w:ascii="Times New Roman" w:eastAsia="Arial" w:hAnsi="Times New Roman" w:cs="Times New Roman"/>
          <w:b/>
          <w:sz w:val="28"/>
          <w:szCs w:val="28"/>
        </w:rPr>
        <w:t xml:space="preserve">Ποια είναι η Μαρία </w:t>
      </w:r>
      <w:proofErr w:type="spellStart"/>
      <w:r w:rsidRPr="00BE5B21">
        <w:rPr>
          <w:rFonts w:ascii="Times New Roman" w:eastAsia="Arial" w:hAnsi="Times New Roman" w:cs="Times New Roman"/>
          <w:b/>
          <w:sz w:val="28"/>
          <w:szCs w:val="28"/>
        </w:rPr>
        <w:t>Μαλταμπέ</w:t>
      </w:r>
      <w:proofErr w:type="spellEnd"/>
    </w:p>
    <w:p w14:paraId="0000001E" w14:textId="52BF50CA" w:rsidR="007C552B" w:rsidRPr="00BE5B21" w:rsidRDefault="00000000">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 xml:space="preserve">Η Μαρία </w:t>
      </w:r>
      <w:proofErr w:type="spellStart"/>
      <w:r w:rsidRPr="00BE5B21">
        <w:rPr>
          <w:rFonts w:ascii="Times New Roman" w:eastAsia="Arial" w:hAnsi="Times New Roman" w:cs="Times New Roman"/>
          <w:sz w:val="28"/>
          <w:szCs w:val="28"/>
        </w:rPr>
        <w:t>Μαλταμπέ</w:t>
      </w:r>
      <w:proofErr w:type="spellEnd"/>
      <w:r w:rsidRPr="00BE5B21">
        <w:rPr>
          <w:rFonts w:ascii="Times New Roman" w:eastAsia="Arial" w:hAnsi="Times New Roman" w:cs="Times New Roman"/>
          <w:sz w:val="28"/>
          <w:szCs w:val="28"/>
        </w:rPr>
        <w:t xml:space="preserve"> γεννήθηκε στην Αθήνα. Είναι απόφοιτος της  Δραματικής Σχολής του Πειραϊκού Συνδέσμου. Σπούδασε Παιδαγωγική στην Α.Σ.ΠΑΙ.Τ.Ε. Αποφοίτησε από το τμήμα «Σπουδές στον Ευρωπαϊκό Πολιτισμό»  του ΕΑΠ και είναι κάτοχος μεταπτυχιακού τίτλου στη «Δημιουργική γραφή».</w:t>
      </w:r>
      <w:r w:rsidR="00A179F5">
        <w:rPr>
          <w:rFonts w:ascii="Times New Roman" w:eastAsia="Arial" w:hAnsi="Times New Roman" w:cs="Times New Roman"/>
          <w:sz w:val="28"/>
          <w:szCs w:val="28"/>
        </w:rPr>
        <w:t xml:space="preserve"> </w:t>
      </w:r>
      <w:r w:rsidRPr="00BE5B21">
        <w:rPr>
          <w:rFonts w:ascii="Times New Roman" w:eastAsia="Arial" w:hAnsi="Times New Roman" w:cs="Times New Roman"/>
          <w:sz w:val="28"/>
          <w:szCs w:val="28"/>
        </w:rPr>
        <w:t xml:space="preserve">Σπούδασε Μονωδία στο Ωδείο </w:t>
      </w:r>
      <w:proofErr w:type="spellStart"/>
      <w:r w:rsidRPr="00BE5B21">
        <w:rPr>
          <w:rFonts w:ascii="Times New Roman" w:eastAsia="Arial" w:hAnsi="Times New Roman" w:cs="Times New Roman"/>
          <w:sz w:val="28"/>
          <w:szCs w:val="28"/>
        </w:rPr>
        <w:t>Φ.Νάκας</w:t>
      </w:r>
      <w:proofErr w:type="spellEnd"/>
      <w:r w:rsidRPr="00BE5B21">
        <w:rPr>
          <w:rFonts w:ascii="Times New Roman" w:eastAsia="Arial" w:hAnsi="Times New Roman" w:cs="Times New Roman"/>
          <w:sz w:val="28"/>
          <w:szCs w:val="28"/>
        </w:rPr>
        <w:t xml:space="preserve">. </w:t>
      </w:r>
    </w:p>
    <w:p w14:paraId="0000001F" w14:textId="77777777" w:rsidR="007C552B" w:rsidRPr="00BE5B21" w:rsidRDefault="00000000">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 xml:space="preserve">Στο θέατρο έχει συμμετάσχει σε παραστάσεις με έργα των: </w:t>
      </w:r>
      <w:proofErr w:type="spellStart"/>
      <w:r w:rsidRPr="00BE5B21">
        <w:rPr>
          <w:rFonts w:ascii="Times New Roman" w:eastAsia="Arial" w:hAnsi="Times New Roman" w:cs="Times New Roman"/>
          <w:sz w:val="28"/>
          <w:szCs w:val="28"/>
        </w:rPr>
        <w:t>Betti</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Μαριβώ</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Μπρεχτ</w:t>
      </w:r>
      <w:proofErr w:type="spellEnd"/>
      <w:r w:rsidRPr="00BE5B21">
        <w:rPr>
          <w:rFonts w:ascii="Times New Roman" w:eastAsia="Arial" w:hAnsi="Times New Roman" w:cs="Times New Roman"/>
          <w:sz w:val="28"/>
          <w:szCs w:val="28"/>
        </w:rPr>
        <w:t xml:space="preserve">, Ευριπίδη, Αριστοφάνη, Σοφοκλή, Σαίξπηρ, Γ. Ρίτσου, Ν. Καζαντζάκη, Λ. </w:t>
      </w:r>
      <w:proofErr w:type="spellStart"/>
      <w:r w:rsidRPr="00BE5B21">
        <w:rPr>
          <w:rFonts w:ascii="Times New Roman" w:eastAsia="Arial" w:hAnsi="Times New Roman" w:cs="Times New Roman"/>
          <w:sz w:val="28"/>
          <w:szCs w:val="28"/>
        </w:rPr>
        <w:t>Πετρουσέφσκαγια</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Εμ.Ροΐδη</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Λαμπιούτ</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Μέντη</w:t>
      </w:r>
      <w:proofErr w:type="spellEnd"/>
      <w:r w:rsidRPr="00BE5B21">
        <w:rPr>
          <w:rFonts w:ascii="Times New Roman" w:eastAsia="Arial" w:hAnsi="Times New Roman" w:cs="Times New Roman"/>
          <w:sz w:val="28"/>
          <w:szCs w:val="28"/>
        </w:rPr>
        <w:t xml:space="preserve">, Χ. </w:t>
      </w:r>
      <w:proofErr w:type="spellStart"/>
      <w:r w:rsidRPr="00BE5B21">
        <w:rPr>
          <w:rFonts w:ascii="Times New Roman" w:eastAsia="Arial" w:hAnsi="Times New Roman" w:cs="Times New Roman"/>
          <w:sz w:val="28"/>
          <w:szCs w:val="28"/>
        </w:rPr>
        <w:t>Σπηλιώτη</w:t>
      </w:r>
      <w:proofErr w:type="spellEnd"/>
      <w:r w:rsidRPr="00BE5B21">
        <w:rPr>
          <w:rFonts w:ascii="Times New Roman" w:eastAsia="Arial" w:hAnsi="Times New Roman" w:cs="Times New Roman"/>
          <w:sz w:val="28"/>
          <w:szCs w:val="28"/>
        </w:rPr>
        <w:t>, κ.ά.</w:t>
      </w:r>
    </w:p>
    <w:p w14:paraId="00000020" w14:textId="77777777" w:rsidR="007C552B" w:rsidRPr="00BE5B21" w:rsidRDefault="00000000">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 xml:space="preserve">Ιδρυτικό μέλος της επιχορηγούμενης από το Υπουργείο Πολιτισμού εταιρείας θεάτρου «Τελεία», η οποία εκπροσώπησε επίσημα την χώρα μας στο 1ο Διαβαλκανικό Φεστιβάλ Θεσσαλονίκης , στο 8ο Διεθνές Φεστιβάλ Τεχνών Σαγκάης και στο 8ο Ελληνικό Φεστιβάλ του </w:t>
      </w:r>
      <w:proofErr w:type="spellStart"/>
      <w:r w:rsidRPr="00BE5B21">
        <w:rPr>
          <w:rFonts w:ascii="Times New Roman" w:eastAsia="Arial" w:hAnsi="Times New Roman" w:cs="Times New Roman"/>
          <w:sz w:val="28"/>
          <w:szCs w:val="28"/>
        </w:rPr>
        <w:t>Σίδνεϊ</w:t>
      </w:r>
      <w:proofErr w:type="spellEnd"/>
      <w:r w:rsidRPr="00BE5B21">
        <w:rPr>
          <w:rFonts w:ascii="Times New Roman" w:eastAsia="Arial" w:hAnsi="Times New Roman" w:cs="Times New Roman"/>
          <w:sz w:val="28"/>
          <w:szCs w:val="28"/>
        </w:rPr>
        <w:t>.</w:t>
      </w:r>
    </w:p>
    <w:p w14:paraId="00000024" w14:textId="1419A9CB" w:rsidR="007C552B" w:rsidRPr="009A70A6" w:rsidRDefault="00000000" w:rsidP="00B333E5">
      <w:pPr>
        <w:spacing w:before="280" w:after="280" w:line="276" w:lineRule="auto"/>
        <w:jc w:val="both"/>
        <w:rPr>
          <w:rFonts w:ascii="Times New Roman" w:eastAsia="Arial" w:hAnsi="Times New Roman" w:cs="Times New Roman"/>
          <w:sz w:val="28"/>
          <w:szCs w:val="28"/>
        </w:rPr>
      </w:pPr>
      <w:r w:rsidRPr="00BE5B21">
        <w:rPr>
          <w:rFonts w:ascii="Times New Roman" w:eastAsia="Arial" w:hAnsi="Times New Roman" w:cs="Times New Roman"/>
          <w:sz w:val="28"/>
          <w:szCs w:val="28"/>
        </w:rPr>
        <w:t xml:space="preserve">Συνεργάστηκε με τα θέατρα: ΔΗ.ΠΕ.ΘΕ. Καλαμάτας, Θεσσαλικό Θέατρο, Θέατρο Κνωσός, Θέατρο του Νέου Κόσμου,, Θέατρο Αλκμήνη, Θέατρο Αγγέλων Βήμα, Θέατρο Αργώ, </w:t>
      </w:r>
      <w:proofErr w:type="spellStart"/>
      <w:r w:rsidRPr="00BE5B21">
        <w:rPr>
          <w:rFonts w:ascii="Times New Roman" w:eastAsia="Arial" w:hAnsi="Times New Roman" w:cs="Times New Roman"/>
          <w:sz w:val="28"/>
          <w:szCs w:val="28"/>
        </w:rPr>
        <w:t>Studio</w:t>
      </w:r>
      <w:proofErr w:type="spellEnd"/>
      <w:r w:rsidRPr="00BE5B21">
        <w:rPr>
          <w:rFonts w:ascii="Times New Roman" w:eastAsia="Arial" w:hAnsi="Times New Roman" w:cs="Times New Roman"/>
          <w:sz w:val="28"/>
          <w:szCs w:val="28"/>
        </w:rPr>
        <w:t xml:space="preserve"> Μαυρομιχάλη κ.ά. Συνεργάστηκε επί σειρά ετών σε ραδιοφωνικές εκπομπές  ΕΡΑ3 &amp; ΕΡΑ5 θεάτρου και λογοτεχνίας. Είναι </w:t>
      </w:r>
      <w:proofErr w:type="spellStart"/>
      <w:r w:rsidRPr="00BE5B21">
        <w:rPr>
          <w:rFonts w:ascii="Times New Roman" w:eastAsia="Arial" w:hAnsi="Times New Roman" w:cs="Times New Roman"/>
          <w:sz w:val="28"/>
          <w:szCs w:val="28"/>
        </w:rPr>
        <w:t>voice</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actor</w:t>
      </w:r>
      <w:proofErr w:type="spellEnd"/>
      <w:r w:rsidRPr="00BE5B21">
        <w:rPr>
          <w:rFonts w:ascii="Times New Roman" w:eastAsia="Arial" w:hAnsi="Times New Roman" w:cs="Times New Roman"/>
          <w:sz w:val="28"/>
          <w:szCs w:val="28"/>
        </w:rPr>
        <w:t xml:space="preserve"> σε  διαφημιστικά  κείμενα, ντοκιμαντέρ, μεταγλωττίσεις, </w:t>
      </w:r>
      <w:proofErr w:type="spellStart"/>
      <w:r w:rsidRPr="00BE5B21">
        <w:rPr>
          <w:rFonts w:ascii="Times New Roman" w:eastAsia="Arial" w:hAnsi="Times New Roman" w:cs="Times New Roman"/>
          <w:sz w:val="28"/>
          <w:szCs w:val="28"/>
        </w:rPr>
        <w:t>audio</w:t>
      </w:r>
      <w:proofErr w:type="spellEnd"/>
      <w:r w:rsidRPr="00BE5B21">
        <w:rPr>
          <w:rFonts w:ascii="Times New Roman" w:eastAsia="Arial" w:hAnsi="Times New Roman" w:cs="Times New Roman"/>
          <w:sz w:val="28"/>
          <w:szCs w:val="28"/>
        </w:rPr>
        <w:t xml:space="preserve"> </w:t>
      </w:r>
      <w:proofErr w:type="spellStart"/>
      <w:r w:rsidRPr="00BE5B21">
        <w:rPr>
          <w:rFonts w:ascii="Times New Roman" w:eastAsia="Arial" w:hAnsi="Times New Roman" w:cs="Times New Roman"/>
          <w:sz w:val="28"/>
          <w:szCs w:val="28"/>
        </w:rPr>
        <w:t>book</w:t>
      </w:r>
      <w:proofErr w:type="spellEnd"/>
      <w:r w:rsidRPr="00BE5B21">
        <w:rPr>
          <w:rFonts w:ascii="Times New Roman" w:eastAsia="Arial" w:hAnsi="Times New Roman" w:cs="Times New Roman"/>
          <w:sz w:val="28"/>
          <w:szCs w:val="28"/>
        </w:rPr>
        <w:t xml:space="preserve">. </w:t>
      </w:r>
      <w:r w:rsidRPr="009A70A6">
        <w:rPr>
          <w:rFonts w:ascii="Times New Roman" w:eastAsia="Arial" w:hAnsi="Times New Roman" w:cs="Times New Roman"/>
          <w:sz w:val="28"/>
          <w:szCs w:val="28"/>
        </w:rPr>
        <w:t>Ε</w:t>
      </w:r>
      <w:r w:rsidR="00A179F5" w:rsidRPr="009A70A6">
        <w:rPr>
          <w:rFonts w:ascii="Times New Roman" w:eastAsia="Arial" w:hAnsi="Times New Roman" w:cs="Times New Roman"/>
          <w:sz w:val="28"/>
          <w:szCs w:val="28"/>
        </w:rPr>
        <w:t xml:space="preserve">ργάζεται ως </w:t>
      </w:r>
      <w:r w:rsidRPr="009A70A6">
        <w:rPr>
          <w:rFonts w:ascii="Times New Roman" w:eastAsia="Arial" w:hAnsi="Times New Roman" w:cs="Times New Roman"/>
          <w:sz w:val="28"/>
          <w:szCs w:val="28"/>
        </w:rPr>
        <w:t xml:space="preserve"> εκπαιδευτικός Θεατρικής αγωγής και εκπαιδεύτρια ενηλίκων σε Σ.Α.Ε.Κ</w:t>
      </w:r>
      <w:r w:rsidR="00B333E5" w:rsidRPr="009A70A6">
        <w:rPr>
          <w:rFonts w:ascii="Times New Roman" w:eastAsia="Arial" w:hAnsi="Times New Roman" w:cs="Times New Roman"/>
          <w:sz w:val="28"/>
          <w:szCs w:val="28"/>
        </w:rPr>
        <w:t>.</w:t>
      </w:r>
      <w:r w:rsidR="00A179F5" w:rsidRPr="009A70A6">
        <w:rPr>
          <w:rFonts w:ascii="Times New Roman" w:hAnsi="Times New Roman" w:cs="Times New Roman"/>
          <w:sz w:val="28"/>
          <w:szCs w:val="28"/>
        </w:rPr>
        <w:t xml:space="preserve"> Κείμενά της (διήγημα, ποίημα, σενάριο) έχουν διακριθεί σε διαγωνισμούς και έχουν δημοσιευτεί σε </w:t>
      </w:r>
      <w:r w:rsidR="009A70A6" w:rsidRPr="009A70A6">
        <w:rPr>
          <w:rFonts w:ascii="Times New Roman" w:hAnsi="Times New Roman" w:cs="Times New Roman"/>
          <w:sz w:val="28"/>
          <w:szCs w:val="28"/>
        </w:rPr>
        <w:t>συλλογικούς τόμους</w:t>
      </w:r>
      <w:r w:rsidR="00A179F5" w:rsidRPr="009A70A6">
        <w:rPr>
          <w:rFonts w:ascii="Times New Roman" w:hAnsi="Times New Roman" w:cs="Times New Roman"/>
          <w:sz w:val="28"/>
          <w:szCs w:val="28"/>
        </w:rPr>
        <w:t xml:space="preserve"> και ιστο</w:t>
      </w:r>
      <w:proofErr w:type="spellStart"/>
      <w:r w:rsidR="00A179F5" w:rsidRPr="009A70A6">
        <w:rPr>
          <w:rFonts w:ascii="Times New Roman" w:hAnsi="Times New Roman" w:cs="Times New Roman"/>
          <w:sz w:val="28"/>
          <w:szCs w:val="28"/>
        </w:rPr>
        <w:t>λόγια</w:t>
      </w:r>
      <w:proofErr w:type="spellEnd"/>
      <w:r w:rsidR="00A179F5" w:rsidRPr="009A70A6">
        <w:rPr>
          <w:rFonts w:ascii="Times New Roman" w:hAnsi="Times New Roman" w:cs="Times New Roman"/>
          <w:sz w:val="28"/>
          <w:szCs w:val="28"/>
        </w:rPr>
        <w:t>.</w:t>
      </w:r>
    </w:p>
    <w:p w14:paraId="2EF0FE7F" w14:textId="2DF9B6C9" w:rsidR="001643C5" w:rsidRPr="009A70A6" w:rsidRDefault="001643C5" w:rsidP="00B333E5">
      <w:pPr>
        <w:spacing w:before="280" w:after="280" w:line="276" w:lineRule="auto"/>
        <w:jc w:val="both"/>
        <w:rPr>
          <w:rFonts w:ascii="Times New Roman" w:eastAsia="Arial" w:hAnsi="Times New Roman" w:cs="Times New Roman"/>
          <w:sz w:val="28"/>
          <w:szCs w:val="28"/>
        </w:rPr>
      </w:pPr>
    </w:p>
    <w:sectPr w:rsidR="001643C5" w:rsidRPr="009A70A6">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2B"/>
    <w:rsid w:val="000750EC"/>
    <w:rsid w:val="000937D1"/>
    <w:rsid w:val="00146073"/>
    <w:rsid w:val="00163E4C"/>
    <w:rsid w:val="001643C5"/>
    <w:rsid w:val="004402EC"/>
    <w:rsid w:val="004743E5"/>
    <w:rsid w:val="00595B81"/>
    <w:rsid w:val="00693F66"/>
    <w:rsid w:val="00694B78"/>
    <w:rsid w:val="006A11B5"/>
    <w:rsid w:val="006D66A4"/>
    <w:rsid w:val="007C552B"/>
    <w:rsid w:val="007E1149"/>
    <w:rsid w:val="0088245A"/>
    <w:rsid w:val="00883030"/>
    <w:rsid w:val="008C1DD5"/>
    <w:rsid w:val="008C43C3"/>
    <w:rsid w:val="008E780B"/>
    <w:rsid w:val="0096050E"/>
    <w:rsid w:val="009A70A6"/>
    <w:rsid w:val="009B63EA"/>
    <w:rsid w:val="009E4356"/>
    <w:rsid w:val="00A179F5"/>
    <w:rsid w:val="00A90AC1"/>
    <w:rsid w:val="00A9156C"/>
    <w:rsid w:val="00A976B2"/>
    <w:rsid w:val="00B333E5"/>
    <w:rsid w:val="00BD0E12"/>
    <w:rsid w:val="00BE5B21"/>
    <w:rsid w:val="00C61289"/>
    <w:rsid w:val="00CF1438"/>
    <w:rsid w:val="00D645BE"/>
    <w:rsid w:val="00E83DFA"/>
    <w:rsid w:val="00E972AD"/>
    <w:rsid w:val="00F044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C338"/>
  <w15:docId w15:val="{E7F829DD-6359-AA40-A2BD-8A1DB203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G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customStyle="1" w:styleId="10">
    <w:name w:val="Βασικό1"/>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customStyle="1" w:styleId="11">
    <w:name w:val="Επικεφαλίδα 11"/>
    <w:basedOn w:val="10"/>
    <w:pPr>
      <w:spacing w:before="100" w:beforeAutospacing="1" w:after="100" w:afterAutospacing="1" w:line="240" w:lineRule="auto"/>
    </w:pPr>
    <w:rPr>
      <w:rFonts w:ascii="Times New Roman" w:eastAsia="Times New Roman" w:hAnsi="Times New Roman" w:cs="Times New Roman"/>
      <w:b/>
      <w:bCs/>
      <w:kern w:val="36"/>
      <w:sz w:val="48"/>
      <w:szCs w:val="48"/>
      <w:lang w:eastAsia="el-GR"/>
    </w:rPr>
  </w:style>
  <w:style w:type="character" w:customStyle="1" w:styleId="12">
    <w:name w:val="Προεπιλεγμένη γραμματοσειρά1"/>
    <w:qFormat/>
    <w:rPr>
      <w:w w:val="100"/>
      <w:position w:val="-1"/>
      <w:effect w:val="none"/>
      <w:vertAlign w:val="baseline"/>
      <w:cs w:val="0"/>
      <w:em w:val="none"/>
    </w:rPr>
  </w:style>
  <w:style w:type="table" w:customStyle="1" w:styleId="13">
    <w:name w:val="Κανονικός πίνακας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Χωρίς λίστα1"/>
    <w:qFormat/>
  </w:style>
  <w:style w:type="paragraph" w:customStyle="1" w:styleId="Web1">
    <w:name w:val="Κανονικό (Web)1"/>
    <w:basedOn w:val="10"/>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rPr>
      <w:rFonts w:ascii="Times New Roman" w:eastAsia="Times New Roman" w:hAnsi="Times New Roman" w:cs="Times New Roman"/>
      <w:b/>
      <w:bCs/>
      <w:w w:val="100"/>
      <w:kern w:val="36"/>
      <w:position w:val="-1"/>
      <w:sz w:val="48"/>
      <w:szCs w:val="48"/>
      <w:effect w:val="none"/>
      <w:vertAlign w:val="baseline"/>
      <w:cs w:val="0"/>
      <w:em w:val="none"/>
      <w:lang w:eastAsia="el-GR"/>
    </w:rPr>
  </w:style>
  <w:style w:type="character" w:customStyle="1" w:styleId="-1">
    <w:name w:val="Υπερ-σύνδεση1"/>
    <w:qFormat/>
    <w:rPr>
      <w:color w:val="0563C1"/>
      <w:w w:val="100"/>
      <w:position w:val="-1"/>
      <w:u w:val="single"/>
      <w:effect w:val="none"/>
      <w:vertAlign w:val="baseline"/>
      <w:cs w:val="0"/>
      <w:em w:val="none"/>
    </w:rPr>
  </w:style>
  <w:style w:type="character" w:customStyle="1" w:styleId="15">
    <w:name w:val="Ανεπίλυτη αναφορά1"/>
    <w:qFormat/>
    <w:rPr>
      <w:color w:val="605E5C"/>
      <w:w w:val="100"/>
      <w:position w:val="-1"/>
      <w:effect w:val="none"/>
      <w:shd w:val="clear" w:color="auto" w:fill="E1DFDD"/>
      <w:vertAlign w:val="baseline"/>
      <w:cs w:val="0"/>
      <w:em w:val="none"/>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B333E5"/>
    <w:rPr>
      <w:color w:val="0000FF" w:themeColor="hyperlink"/>
      <w:u w:val="single"/>
    </w:rPr>
  </w:style>
  <w:style w:type="character" w:styleId="a5">
    <w:name w:val="Unresolved Mention"/>
    <w:basedOn w:val="a0"/>
    <w:uiPriority w:val="99"/>
    <w:semiHidden/>
    <w:unhideWhenUsed/>
    <w:rsid w:val="00B333E5"/>
    <w:rPr>
      <w:color w:val="605E5C"/>
      <w:shd w:val="clear" w:color="auto" w:fill="E1DFDD"/>
    </w:rPr>
  </w:style>
  <w:style w:type="character" w:styleId="a6">
    <w:name w:val="annotation reference"/>
    <w:basedOn w:val="a0"/>
    <w:uiPriority w:val="99"/>
    <w:semiHidden/>
    <w:unhideWhenUsed/>
    <w:rsid w:val="00694B78"/>
    <w:rPr>
      <w:sz w:val="16"/>
      <w:szCs w:val="16"/>
    </w:rPr>
  </w:style>
  <w:style w:type="paragraph" w:styleId="a7">
    <w:name w:val="annotation text"/>
    <w:basedOn w:val="a"/>
    <w:link w:val="Char"/>
    <w:uiPriority w:val="99"/>
    <w:semiHidden/>
    <w:unhideWhenUsed/>
    <w:rsid w:val="00694B78"/>
  </w:style>
  <w:style w:type="character" w:customStyle="1" w:styleId="Char">
    <w:name w:val="Κείμενο σχολίου Char"/>
    <w:basedOn w:val="a0"/>
    <w:link w:val="a7"/>
    <w:uiPriority w:val="99"/>
    <w:semiHidden/>
    <w:rsid w:val="00694B78"/>
  </w:style>
  <w:style w:type="paragraph" w:styleId="a8">
    <w:name w:val="annotation subject"/>
    <w:basedOn w:val="a7"/>
    <w:next w:val="a7"/>
    <w:link w:val="Char0"/>
    <w:uiPriority w:val="99"/>
    <w:semiHidden/>
    <w:unhideWhenUsed/>
    <w:rsid w:val="00694B78"/>
    <w:rPr>
      <w:b/>
      <w:bCs/>
    </w:rPr>
  </w:style>
  <w:style w:type="character" w:customStyle="1" w:styleId="Char0">
    <w:name w:val="Θέμα σχολίου Char"/>
    <w:basedOn w:val="Char"/>
    <w:link w:val="a8"/>
    <w:uiPriority w:val="99"/>
    <w:semiHidden/>
    <w:rsid w:val="00694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ticketservices.gr/event/theatro-alkmini-kitrini-tapetsaria-gil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71OZOk3z6uI2WKFr+4rTQa1NQ==">CgMxLjA4AHIhMWVuQXJ0MnU1amRtZDh6Q24zUnVtVHdVZHVjbGpKYzIw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1037</Words>
  <Characters>5600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maltabe</cp:lastModifiedBy>
  <cp:revision>19</cp:revision>
  <dcterms:created xsi:type="dcterms:W3CDTF">2024-10-16T11:51:00Z</dcterms:created>
  <dcterms:modified xsi:type="dcterms:W3CDTF">2025-04-14T12:39:00Z</dcterms:modified>
</cp:coreProperties>
</file>